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4F" w:rsidRPr="009020FC" w:rsidRDefault="009D6C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Cz.  </w:t>
      </w:r>
      <w:r w:rsidR="00375FB9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7E144F" w:rsidRPr="009020FC">
        <w:rPr>
          <w:rFonts w:ascii="Times New Roman" w:hAnsi="Times New Roman" w:cs="Times New Roman"/>
          <w:b/>
          <w:sz w:val="28"/>
        </w:rPr>
        <w:t>SPRZĘT  INNY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946"/>
        <w:gridCol w:w="4639"/>
        <w:gridCol w:w="1293"/>
        <w:gridCol w:w="1540"/>
        <w:gridCol w:w="1988"/>
      </w:tblGrid>
      <w:tr w:rsidR="00FF0055" w:rsidRPr="007E144F" w:rsidTr="00CE5FD9">
        <w:tc>
          <w:tcPr>
            <w:tcW w:w="564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7E144F">
              <w:rPr>
                <w:rFonts w:ascii="Times New Roman" w:hAnsi="Times New Roman" w:cs="Times New Roman"/>
                <w:b/>
                <w:sz w:val="32"/>
                <w:szCs w:val="28"/>
              </w:rPr>
              <w:t>l.p</w:t>
            </w:r>
            <w:proofErr w:type="spellEnd"/>
          </w:p>
        </w:tc>
        <w:tc>
          <w:tcPr>
            <w:tcW w:w="3946" w:type="dxa"/>
          </w:tcPr>
          <w:p w:rsidR="003061DB" w:rsidRPr="007E144F" w:rsidRDefault="003061DB" w:rsidP="007E14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144F">
              <w:rPr>
                <w:rFonts w:ascii="Times New Roman" w:hAnsi="Times New Roman" w:cs="Times New Roman"/>
                <w:b/>
                <w:sz w:val="24"/>
              </w:rPr>
              <w:t xml:space="preserve">Wyposażenie  </w:t>
            </w:r>
            <w:r>
              <w:rPr>
                <w:rFonts w:ascii="Times New Roman" w:hAnsi="Times New Roman" w:cs="Times New Roman"/>
                <w:b/>
                <w:sz w:val="24"/>
              </w:rPr>
              <w:t>inne - opis</w:t>
            </w:r>
          </w:p>
        </w:tc>
        <w:tc>
          <w:tcPr>
            <w:tcW w:w="4639" w:type="dxa"/>
          </w:tcPr>
          <w:p w:rsidR="003061DB" w:rsidRDefault="003061DB" w:rsidP="00B877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Zdjęcie</w:t>
            </w:r>
          </w:p>
        </w:tc>
        <w:tc>
          <w:tcPr>
            <w:tcW w:w="1293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7E144F">
              <w:rPr>
                <w:rFonts w:ascii="Times New Roman" w:hAnsi="Times New Roman" w:cs="Times New Roman"/>
                <w:b/>
                <w:sz w:val="24"/>
              </w:rPr>
              <w:t>lość</w:t>
            </w:r>
          </w:p>
        </w:tc>
        <w:tc>
          <w:tcPr>
            <w:tcW w:w="1540" w:type="dxa"/>
          </w:tcPr>
          <w:p w:rsidR="003061DB" w:rsidRPr="007E144F" w:rsidRDefault="003061DB" w:rsidP="007E14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144F">
              <w:rPr>
                <w:rFonts w:ascii="Times New Roman" w:hAnsi="Times New Roman" w:cs="Times New Roman"/>
                <w:b/>
                <w:sz w:val="24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7E144F">
              <w:rPr>
                <w:rFonts w:ascii="Times New Roman" w:hAnsi="Times New Roman" w:cs="Times New Roman"/>
                <w:b/>
                <w:sz w:val="24"/>
              </w:rPr>
              <w:t>brutto</w:t>
            </w:r>
          </w:p>
        </w:tc>
        <w:tc>
          <w:tcPr>
            <w:tcW w:w="1988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144F">
              <w:rPr>
                <w:rFonts w:ascii="Times New Roman" w:hAnsi="Times New Roman" w:cs="Times New Roman"/>
                <w:b/>
                <w:sz w:val="24"/>
              </w:rPr>
              <w:t>Cena brutto</w:t>
            </w:r>
          </w:p>
        </w:tc>
      </w:tr>
      <w:tr w:rsidR="00FF0055" w:rsidRPr="007E144F" w:rsidTr="00CE5FD9">
        <w:tc>
          <w:tcPr>
            <w:tcW w:w="564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946" w:type="dxa"/>
          </w:tcPr>
          <w:p w:rsidR="008B6250" w:rsidRPr="0059173F" w:rsidRDefault="003061DB" w:rsidP="008B6250">
            <w:pPr>
              <w:spacing w:before="100" w:beforeAutospacing="1" w:after="100" w:afterAutospacing="1" w:line="240" w:lineRule="auto"/>
              <w:ind w:left="37" w:hanging="37"/>
              <w:jc w:val="both"/>
              <w:rPr>
                <w:rFonts w:ascii="Times New Roman" w:hAnsi="Times New Roman" w:cs="Times New Roman"/>
                <w:b/>
              </w:rPr>
            </w:pPr>
            <w:r w:rsidRPr="0059173F">
              <w:rPr>
                <w:rFonts w:ascii="Times New Roman" w:hAnsi="Times New Roman" w:cs="Times New Roman"/>
                <w:b/>
              </w:rPr>
              <w:t>Aparat fotograficzny Canon G15</w:t>
            </w:r>
            <w:r w:rsidR="008B6250" w:rsidRPr="0059173F">
              <w:rPr>
                <w:rFonts w:ascii="Times New Roman" w:hAnsi="Times New Roman" w:cs="Times New Roman"/>
                <w:b/>
              </w:rPr>
              <w:t xml:space="preserve"> </w:t>
            </w:r>
            <w:r w:rsidR="0059173F" w:rsidRPr="0059173F">
              <w:rPr>
                <w:rFonts w:ascii="Times New Roman" w:hAnsi="Times New Roman" w:cs="Times New Roman"/>
                <w:b/>
              </w:rPr>
              <w:t>lub równoważny z aparatem o parametrach:</w:t>
            </w:r>
          </w:p>
          <w:p w:rsidR="003061DB" w:rsidRDefault="0059173F" w:rsidP="0059173F">
            <w:pPr>
              <w:spacing w:before="100" w:beforeAutospacing="1" w:after="100" w:afterAutospacing="1" w:line="240" w:lineRule="auto"/>
              <w:ind w:left="37" w:hanging="37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 systemem zapewniającym lepszą</w:t>
            </w:r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jakość zdjęć w słabym oświetleniu</w:t>
            </w:r>
            <w:r w:rsid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</w:t>
            </w:r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wysokoczuła matryca CMOS o rozdzielczości 12.1 </w:t>
            </w:r>
            <w:proofErr w:type="spellStart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megapikseli</w:t>
            </w:r>
            <w:proofErr w:type="spellEnd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(f/1,8-2,8) obiektyw 28 mm z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min. </w:t>
            </w:r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5-krotnym zoomem, 4-stopniowy system </w:t>
            </w:r>
            <w:proofErr w:type="spellStart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Intelligent</w:t>
            </w:r>
            <w:proofErr w:type="spellEnd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IS, wyświetlacz LCD, wizjer optyczny, pokrętło przednie, pełna ręczna regulacja i RAW, filmy </w:t>
            </w:r>
            <w:proofErr w:type="spellStart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Full</w:t>
            </w:r>
            <w:proofErr w:type="spellEnd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HD, złącze </w:t>
            </w:r>
            <w:proofErr w:type="spellStart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HDMI-CEC</w:t>
            </w:r>
            <w:proofErr w:type="spellEnd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szybki </w:t>
            </w:r>
            <w:proofErr w:type="spellStart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autofokus</w:t>
            </w:r>
            <w:proofErr w:type="spellEnd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tryb Smart Auto i identyfikacja </w:t>
            </w:r>
            <w:proofErr w:type="spellStart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twarzy,tryb</w:t>
            </w:r>
            <w:proofErr w:type="spellEnd"/>
            <w:r w:rsidR="008B6250"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HDR, </w:t>
            </w:r>
          </w:p>
          <w:p w:rsidR="00CB4CA9" w:rsidRPr="007D622F" w:rsidRDefault="00CB4CA9" w:rsidP="0059173F">
            <w:pPr>
              <w:spacing w:before="100" w:beforeAutospacing="1" w:after="100" w:afterAutospacing="1" w:line="240" w:lineRule="auto"/>
              <w:ind w:left="37" w:hanging="3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Aparat musi być kompletny i gotowy do użytku.</w:t>
            </w:r>
          </w:p>
        </w:tc>
        <w:tc>
          <w:tcPr>
            <w:tcW w:w="4639" w:type="dxa"/>
          </w:tcPr>
          <w:p w:rsidR="003061DB" w:rsidRDefault="00C65CB0" w:rsidP="00B877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33588" cy="1626870"/>
                  <wp:effectExtent l="19050" t="0" r="4762" b="0"/>
                  <wp:docPr id="9" name="Obraz 8" descr="apa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ara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125" cy="162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3061DB" w:rsidRPr="008A1BF2" w:rsidRDefault="003061DB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3061DB" w:rsidRPr="008A1BF2" w:rsidRDefault="003061DB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3061DB" w:rsidRPr="007E144F" w:rsidRDefault="003061DB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0055" w:rsidRPr="007E144F" w:rsidTr="00CE5FD9">
        <w:tc>
          <w:tcPr>
            <w:tcW w:w="564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</w:t>
            </w:r>
          </w:p>
        </w:tc>
        <w:tc>
          <w:tcPr>
            <w:tcW w:w="3946" w:type="dxa"/>
          </w:tcPr>
          <w:p w:rsidR="00C65CB0" w:rsidRDefault="003061DB" w:rsidP="00B56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73F">
              <w:rPr>
                <w:rFonts w:ascii="Times New Roman" w:hAnsi="Times New Roman" w:cs="Times New Roman"/>
                <w:b/>
                <w:sz w:val="24"/>
              </w:rPr>
              <w:t>Lampa błyskowa</w:t>
            </w:r>
            <w:r w:rsidRPr="005917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73F">
              <w:rPr>
                <w:rFonts w:ascii="Times New Roman" w:hAnsi="Times New Roman" w:cs="Times New Roman"/>
                <w:b/>
                <w:sz w:val="24"/>
              </w:rPr>
              <w:t>320 EX Canon</w:t>
            </w:r>
            <w:r w:rsidR="0059173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59173F" w:rsidRPr="0059173F">
              <w:rPr>
                <w:rFonts w:ascii="Times New Roman" w:hAnsi="Times New Roman" w:cs="Times New Roman"/>
                <w:b/>
                <w:sz w:val="24"/>
              </w:rPr>
              <w:t>lub równoważna z parametrami:</w:t>
            </w:r>
            <w:r w:rsidR="00B56A55" w:rsidRPr="0059173F">
              <w:rPr>
                <w:rFonts w:ascii="Times New Roman" w:hAnsi="Times New Roman" w:cs="Times New Roman"/>
                <w:b/>
                <w:sz w:val="24"/>
              </w:rPr>
              <w:br/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przewodnia 32 (m, ISO 100) 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Lekka konstrukcja o niewielkich </w:t>
            </w:r>
            <w:proofErr w:type="spellStart"/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rozmiarach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Obrotowa</w:t>
            </w:r>
            <w:proofErr w:type="spellEnd"/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głowica z ustawieniami kąta dla ogniskowych 24 i 50 mm 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Wbudowana la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mpka LED ułatwiająca filmowanie, </w:t>
            </w:r>
            <w:r w:rsidR="00591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ezprzewodowa praca </w:t>
            </w:r>
            <w:proofErr w:type="spellStart"/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zdalna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Przycisk</w:t>
            </w:r>
            <w:proofErr w:type="spellEnd"/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zdalnego wyzwalania 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Szybkie, bezgłośne ładowanie </w:t>
            </w:r>
          </w:p>
          <w:p w:rsidR="00597F06" w:rsidRPr="00DE48FF" w:rsidRDefault="00597F06" w:rsidP="00B56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7F06" w:rsidRPr="007E144F" w:rsidRDefault="00597F06" w:rsidP="00B56A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9" w:type="dxa"/>
          </w:tcPr>
          <w:p w:rsidR="003061DB" w:rsidRDefault="00B56A55" w:rsidP="00B56A5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lang w:eastAsia="pl-PL"/>
              </w:rPr>
              <w:drawing>
                <wp:inline distT="0" distB="0" distL="0" distR="0">
                  <wp:extent cx="1276350" cy="1618969"/>
                  <wp:effectExtent l="19050" t="0" r="0" b="0"/>
                  <wp:docPr id="19" name="Obraz 18" descr="Lampa b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a bł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61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3061DB" w:rsidRPr="008A1BF2" w:rsidRDefault="003061DB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3061DB" w:rsidRPr="008A1BF2" w:rsidRDefault="003061DB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061DB" w:rsidRPr="007E144F" w:rsidRDefault="003061DB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Default="00AB2815" w:rsidP="004625D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46" w:type="dxa"/>
          </w:tcPr>
          <w:p w:rsidR="00AB2815" w:rsidRPr="00CB4CA9" w:rsidRDefault="00AB2815" w:rsidP="00AB2815">
            <w:pPr>
              <w:pStyle w:val="Nagwek1"/>
              <w:rPr>
                <w:color w:val="auto"/>
                <w:sz w:val="24"/>
                <w:szCs w:val="24"/>
              </w:rPr>
            </w:pPr>
            <w:r w:rsidRPr="00CB4CA9">
              <w:rPr>
                <w:color w:val="auto"/>
                <w:sz w:val="24"/>
                <w:szCs w:val="24"/>
              </w:rPr>
              <w:t>NIKON D7100 + OBIEKTYW NIKKOR 18-200 VR II</w:t>
            </w:r>
            <w:r w:rsidR="00CB4CA9">
              <w:rPr>
                <w:color w:val="auto"/>
                <w:sz w:val="24"/>
                <w:szCs w:val="24"/>
              </w:rPr>
              <w:t xml:space="preserve"> lub równoważny z aparatem o parametrach:</w:t>
            </w:r>
          </w:p>
          <w:p w:rsidR="00AB2815" w:rsidRDefault="00AB2815" w:rsidP="00CB4C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t xml:space="preserve">Zaawansowana, wytrzymała i poręczna lustrzanka jednoobiektywowa z matrycą CMOS o rozdzielczości 24,1 mln pikseli, 51-punktowym systemem </w:t>
            </w:r>
            <w:proofErr w:type="spellStart"/>
            <w:r>
              <w:t>autofokusa</w:t>
            </w:r>
            <w:proofErr w:type="spellEnd"/>
            <w:r>
              <w:t xml:space="preserve">, czułością ISO od 100 do 6400, możliwością fotografowania seryjnego z prędkością </w:t>
            </w:r>
            <w:r w:rsidR="00CB4CA9">
              <w:t xml:space="preserve">co najmniej </w:t>
            </w:r>
            <w:r>
              <w:t xml:space="preserve">6 kl./s, trybem kadrowania 1,3x, funkcją nagrywania filmów </w:t>
            </w:r>
            <w:proofErr w:type="spellStart"/>
            <w:r>
              <w:t>Full</w:t>
            </w:r>
            <w:proofErr w:type="spellEnd"/>
            <w:r>
              <w:t xml:space="preserve"> HD </w:t>
            </w:r>
            <w:proofErr w:type="spellStart"/>
            <w:r>
              <w:t>D-Movie</w:t>
            </w:r>
            <w:proofErr w:type="spellEnd"/>
            <w:r>
              <w:t>, trybem efektów specjalnych</w:t>
            </w:r>
            <w:r w:rsidR="00CB4CA9">
              <w:t>.</w:t>
            </w:r>
          </w:p>
        </w:tc>
        <w:tc>
          <w:tcPr>
            <w:tcW w:w="4639" w:type="dxa"/>
          </w:tcPr>
          <w:p w:rsidR="00AB2815" w:rsidRPr="00AB2815" w:rsidRDefault="00AB2815" w:rsidP="00AB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54610</wp:posOffset>
                  </wp:positionV>
                  <wp:extent cx="2098040" cy="1924050"/>
                  <wp:effectExtent l="19050" t="0" r="0" b="0"/>
                  <wp:wrapSquare wrapText="bothSides"/>
                  <wp:docPr id="45" name="lightboxImage" descr="http://www.faxtel.com.pl/media/catalog/product/cache/1/image/500x500/9df78eab33525d08d6e5fb8d27136e95/d/7/d7100_front_18-200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faxtel.com.pl/media/catalog/product/cache/1/image/500x500/9df78eab33525d08d6e5fb8d27136e95/d/7/d7100_front_18-200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2815" w:rsidRDefault="00AB2815" w:rsidP="004625D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1 szt.</w:t>
            </w:r>
          </w:p>
        </w:tc>
        <w:tc>
          <w:tcPr>
            <w:tcW w:w="1540" w:type="dxa"/>
          </w:tcPr>
          <w:p w:rsidR="00AB2815" w:rsidRPr="008A1BF2" w:rsidRDefault="00AB2815" w:rsidP="004625D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B2815" w:rsidRPr="007E144F" w:rsidRDefault="00AB2815" w:rsidP="004625D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8FF" w:rsidRPr="007E144F" w:rsidTr="00CE5FD9">
        <w:tc>
          <w:tcPr>
            <w:tcW w:w="564" w:type="dxa"/>
          </w:tcPr>
          <w:p w:rsidR="00DE48FF" w:rsidRDefault="00DE48FF" w:rsidP="004625D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4</w:t>
            </w:r>
          </w:p>
        </w:tc>
        <w:tc>
          <w:tcPr>
            <w:tcW w:w="3946" w:type="dxa"/>
          </w:tcPr>
          <w:p w:rsidR="00A36B51" w:rsidRPr="00CB4CA9" w:rsidRDefault="00A36B51" w:rsidP="00A36B51">
            <w:pPr>
              <w:pStyle w:val="Nagwek1"/>
              <w:rPr>
                <w:color w:val="auto"/>
                <w:sz w:val="24"/>
                <w:szCs w:val="24"/>
              </w:rPr>
            </w:pPr>
            <w:r w:rsidRPr="00CB4CA9">
              <w:rPr>
                <w:color w:val="auto"/>
                <w:sz w:val="24"/>
                <w:szCs w:val="24"/>
              </w:rPr>
              <w:t xml:space="preserve">Kamera </w:t>
            </w:r>
            <w:hyperlink r:id="rId9" w:anchor="tab=click_scroll" w:history="1">
              <w:r w:rsidRPr="00CB4CA9">
                <w:rPr>
                  <w:rStyle w:val="Hipercze"/>
                  <w:color w:val="auto"/>
                  <w:sz w:val="24"/>
                  <w:szCs w:val="24"/>
                  <w:u w:val="none"/>
                </w:rPr>
                <w:t>Panasonic HC-X900</w:t>
              </w:r>
            </w:hyperlink>
          </w:p>
          <w:p w:rsidR="00A36B51" w:rsidRPr="00DE48FF" w:rsidRDefault="00A36B51" w:rsidP="00A36B51">
            <w:pPr>
              <w:pStyle w:val="Nagwek1"/>
              <w:rPr>
                <w:b w:val="0"/>
                <w:color w:val="auto"/>
                <w:sz w:val="24"/>
                <w:szCs w:val="24"/>
              </w:rPr>
            </w:pPr>
            <w:r w:rsidRPr="00DE48FF">
              <w:rPr>
                <w:b w:val="0"/>
                <w:sz w:val="24"/>
                <w:szCs w:val="24"/>
              </w:rPr>
              <w:t xml:space="preserve">Kamera cyfrowa z przetwornikiem 3MOS z rozmiarem matrycy 1/4.1 cala. </w:t>
            </w:r>
            <w:r w:rsidR="00CB4CA9">
              <w:rPr>
                <w:b w:val="0"/>
                <w:sz w:val="24"/>
                <w:szCs w:val="24"/>
              </w:rPr>
              <w:t>Co najmniej</w:t>
            </w:r>
            <w:r w:rsidRPr="00DE48FF">
              <w:rPr>
                <w:b w:val="0"/>
                <w:sz w:val="24"/>
                <w:szCs w:val="24"/>
              </w:rPr>
              <w:t xml:space="preserve"> 3.5 calowy panoramiczny monitor LCD 3D (1,152,000 punktów). Możliwość instalacji kart pamięci SD, SDHC oraz SDXC. Wbudowany stabilizator obrazu</w:t>
            </w:r>
            <w:r w:rsidR="00CB4CA9">
              <w:rPr>
                <w:b w:val="0"/>
                <w:sz w:val="24"/>
                <w:szCs w:val="24"/>
              </w:rPr>
              <w:t>.</w:t>
            </w:r>
            <w:r w:rsidRPr="00DE48FF">
              <w:rPr>
                <w:b w:val="0"/>
                <w:sz w:val="24"/>
                <w:szCs w:val="24"/>
              </w:rPr>
              <w:t xml:space="preserve"> Posiada złącza USB, HDMI oraz AV.</w:t>
            </w:r>
          </w:p>
          <w:p w:rsidR="00DE48FF" w:rsidRPr="00AB2815" w:rsidRDefault="00DE48FF" w:rsidP="00AB2815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DE48FF" w:rsidRDefault="00A36B51" w:rsidP="00AB28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288925</wp:posOffset>
                  </wp:positionV>
                  <wp:extent cx="2009775" cy="1514475"/>
                  <wp:effectExtent l="19050" t="0" r="9525" b="0"/>
                  <wp:wrapSquare wrapText="bothSides"/>
                  <wp:docPr id="46" name="Obraz 11" descr="Panasonic HC-X900 -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nasonic HC-X900 -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3" w:type="dxa"/>
          </w:tcPr>
          <w:p w:rsidR="00DE48FF" w:rsidRPr="008A1BF2" w:rsidRDefault="00A36B51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1 szt.</w:t>
            </w:r>
          </w:p>
        </w:tc>
        <w:tc>
          <w:tcPr>
            <w:tcW w:w="1540" w:type="dxa"/>
          </w:tcPr>
          <w:p w:rsidR="00DE48FF" w:rsidRPr="008A1BF2" w:rsidRDefault="00DE48FF" w:rsidP="004625D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E48FF" w:rsidRDefault="00DE48FF" w:rsidP="004625D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Default="007D08AD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3946" w:type="dxa"/>
          </w:tcPr>
          <w:p w:rsidR="006817A5" w:rsidRPr="00187019" w:rsidRDefault="006817A5" w:rsidP="006817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7019">
              <w:rPr>
                <w:rFonts w:ascii="Times New Roman" w:hAnsi="Times New Roman" w:cs="Times New Roman"/>
                <w:b/>
                <w:sz w:val="24"/>
              </w:rPr>
              <w:t xml:space="preserve">Profesjonalny odkurzacz </w:t>
            </w:r>
          </w:p>
          <w:p w:rsidR="00AB2815" w:rsidRDefault="006817A5" w:rsidP="006817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głośność do 65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dB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co najmniej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8 stopni filtracji redukujący hałas i drgania silnika,  </w:t>
            </w: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 w:rsidRPr="009C7A94">
              <w:rPr>
                <w:rFonts w:ascii="Times New Roman" w:hAnsi="Times New Roman" w:cs="Times New Roman"/>
                <w:sz w:val="24"/>
              </w:rPr>
              <w:t>10 l pojemności worka (niskie koszty</w:t>
            </w:r>
            <w:r>
              <w:rPr>
                <w:rFonts w:ascii="Times New Roman" w:hAnsi="Times New Roman" w:cs="Times New Roman"/>
                <w:sz w:val="24"/>
              </w:rPr>
              <w:t xml:space="preserve"> eksploatacji),  długi kabel, dł.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przewodu </w:t>
            </w:r>
            <w:r>
              <w:rPr>
                <w:rFonts w:ascii="Times New Roman" w:hAnsi="Times New Roman" w:cs="Times New Roman"/>
                <w:sz w:val="24"/>
              </w:rPr>
              <w:t>min.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15 m, wąż ssący o długości </w:t>
            </w: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 w:rsidRPr="009C7A94">
              <w:rPr>
                <w:rFonts w:ascii="Times New Roman" w:hAnsi="Times New Roman" w:cs="Times New Roman"/>
                <w:sz w:val="24"/>
              </w:rPr>
              <w:t>2,5 m,  moc nom.</w:t>
            </w:r>
            <w:r>
              <w:rPr>
                <w:rFonts w:ascii="Times New Roman" w:hAnsi="Times New Roman" w:cs="Times New Roman"/>
                <w:sz w:val="24"/>
              </w:rPr>
              <w:t xml:space="preserve"> min.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1200 W, podciśnienie </w:t>
            </w:r>
            <w:r>
              <w:rPr>
                <w:rFonts w:ascii="Times New Roman" w:hAnsi="Times New Roman" w:cs="Times New Roman"/>
                <w:sz w:val="24"/>
              </w:rPr>
              <w:t xml:space="preserve">co najmniej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29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kPa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,  użyteczna siła ssania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 w:rsidRPr="009C7A94">
              <w:rPr>
                <w:rFonts w:ascii="Times New Roman" w:hAnsi="Times New Roman" w:cs="Times New Roman"/>
                <w:sz w:val="24"/>
              </w:rPr>
              <w:t>425 W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39" w:type="dxa"/>
          </w:tcPr>
          <w:p w:rsidR="00AB2815" w:rsidRPr="003061DB" w:rsidRDefault="00AB2815" w:rsidP="00B86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57"/>
                <w:szCs w:val="5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656565"/>
                <w:sz w:val="57"/>
                <w:szCs w:val="57"/>
                <w:lang w:eastAsia="pl-PL"/>
              </w:rPr>
              <w:drawing>
                <wp:inline distT="0" distB="0" distL="0" distR="0">
                  <wp:extent cx="2543175" cy="1907381"/>
                  <wp:effectExtent l="19050" t="0" r="9525" b="0"/>
                  <wp:docPr id="26" name="lightboxImage" descr="http://www.profieurope.eu/files/galeria/g1/profi1_trzy_czwart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profieurope.eu/files/galeria/g1/profi1_trzy_czwart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15" w:rsidRDefault="00AB2815" w:rsidP="00B8634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93" w:type="dxa"/>
          </w:tcPr>
          <w:p w:rsidR="00AB2815" w:rsidRPr="008A1BF2" w:rsidRDefault="003C49DF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2</w:t>
            </w:r>
            <w:r w:rsidR="00AB2815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2815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8634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B2815" w:rsidRPr="007E144F" w:rsidRDefault="00AB2815" w:rsidP="003C49D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9DF" w:rsidRPr="007E144F" w:rsidTr="00CE5FD9">
        <w:tc>
          <w:tcPr>
            <w:tcW w:w="564" w:type="dxa"/>
          </w:tcPr>
          <w:p w:rsidR="003C49DF" w:rsidRDefault="00CD2DE0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6</w:t>
            </w:r>
          </w:p>
        </w:tc>
        <w:tc>
          <w:tcPr>
            <w:tcW w:w="3946" w:type="dxa"/>
          </w:tcPr>
          <w:p w:rsidR="006817A5" w:rsidRPr="00187019" w:rsidRDefault="006817A5" w:rsidP="006817A5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7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Odkurzacz piorący </w:t>
            </w:r>
          </w:p>
          <w:p w:rsidR="00842187" w:rsidRPr="007D622F" w:rsidRDefault="006817A5" w:rsidP="006817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42187">
              <w:rPr>
                <w:rFonts w:ascii="Times New Roman" w:hAnsi="Times New Roman" w:cs="Times New Roman"/>
                <w:color w:val="282827"/>
                <w:sz w:val="24"/>
                <w:szCs w:val="24"/>
              </w:rPr>
              <w:t>służy do dogłębnego czyszczenia dywanów, podłóg twardych, ścian, mebli oraz tapicerki. Urządzenie może być stosowane także jako odkurzacz z funkcją odsysania cieczy.</w:t>
            </w: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 230 V, </w:t>
            </w:r>
            <w:r w:rsidRPr="00842187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ciśnienie </w:t>
            </w: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co najmniej </w:t>
            </w:r>
            <w:r w:rsidRPr="00842187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210 </w:t>
            </w:r>
            <w:proofErr w:type="spellStart"/>
            <w:r w:rsidRPr="00842187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>mbar</w:t>
            </w:r>
            <w:proofErr w:type="spellEnd"/>
            <w:r w:rsidRPr="00842187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, wydajność </w:t>
            </w: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 nie mniej niż </w:t>
            </w:r>
            <w:r w:rsidRPr="00842187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>68 l/min, moc 1400 W + 40 W, zbiornik</w:t>
            </w: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 min.</w:t>
            </w:r>
            <w:r w:rsidRPr="00842187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 4 l / 4 l</w:t>
            </w: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39" w:type="dxa"/>
          </w:tcPr>
          <w:p w:rsidR="003C49DF" w:rsidRDefault="00842187" w:rsidP="00B8634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656565"/>
                <w:sz w:val="57"/>
                <w:szCs w:val="5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656565"/>
                <w:sz w:val="57"/>
                <w:szCs w:val="57"/>
                <w:lang w:eastAsia="pl-PL"/>
              </w:rPr>
              <w:drawing>
                <wp:inline distT="0" distB="0" distL="0" distR="0">
                  <wp:extent cx="2466975" cy="2238375"/>
                  <wp:effectExtent l="19050" t="0" r="9525" b="0"/>
                  <wp:docPr id="129" name="Obraz 128" descr="kerch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cher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3C49DF" w:rsidRPr="008A1BF2" w:rsidRDefault="00842187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</w:tcPr>
          <w:p w:rsidR="003C49DF" w:rsidRPr="008A1BF2" w:rsidRDefault="003C49DF" w:rsidP="00B8634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C49DF" w:rsidRDefault="003C49DF" w:rsidP="00B8634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FF5202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3946" w:type="dxa"/>
          </w:tcPr>
          <w:p w:rsidR="00AB2815" w:rsidRPr="003061DB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Wózek  </w:t>
            </w:r>
            <w:proofErr w:type="spellStart"/>
            <w:r w:rsidRPr="007D622F">
              <w:rPr>
                <w:rFonts w:ascii="Times New Roman" w:hAnsi="Times New Roman" w:cs="Times New Roman"/>
                <w:b/>
                <w:sz w:val="24"/>
              </w:rPr>
              <w:t>dwuwiaderkowy</w:t>
            </w:r>
            <w:proofErr w:type="spellEnd"/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061DB">
              <w:rPr>
                <w:rFonts w:ascii="Times New Roman" w:hAnsi="Times New Roman" w:cs="Times New Roman"/>
                <w:sz w:val="24"/>
              </w:rPr>
              <w:t>do sprzątania</w:t>
            </w:r>
          </w:p>
          <w:p w:rsidR="00AB2815" w:rsidRPr="003061DB" w:rsidRDefault="00AB2815" w:rsidP="008B6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F72024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 xml:space="preserve">Stelaż metalowy, chromowany, na kółkach, 2 wiadra 25l, wyciskarka do </w:t>
            </w:r>
            <w:proofErr w:type="spellStart"/>
            <w:r w:rsidRPr="00F72024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mopa</w:t>
            </w:r>
            <w:proofErr w:type="spellEnd"/>
          </w:p>
          <w:p w:rsidR="00AB2815" w:rsidRPr="007E144F" w:rsidRDefault="00AB2815" w:rsidP="008B62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9" w:type="dxa"/>
          </w:tcPr>
          <w:p w:rsidR="00AB2815" w:rsidRDefault="00AB2815" w:rsidP="00B8771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1876425" cy="1876425"/>
                  <wp:effectExtent l="19050" t="0" r="9525" b="0"/>
                  <wp:docPr id="27" name="Obraz 1" descr="Wózek dwuwiaderkowy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ózek dwuwiaderkowy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3C49DF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4</w:t>
            </w:r>
            <w:r w:rsidR="00AB2815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2815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B2815" w:rsidRPr="007E144F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FF5202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8</w:t>
            </w:r>
          </w:p>
        </w:tc>
        <w:tc>
          <w:tcPr>
            <w:tcW w:w="3946" w:type="dxa"/>
          </w:tcPr>
          <w:p w:rsidR="00AB2815" w:rsidRPr="007E144F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Drabina dwustopniowa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Kolor SREBRNY / SZARY.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Maksymalne obciążenie : 150kg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Wymiary Wys. - 82 cm ( rozłożona)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Wysokość - 97 cm ( złożona)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Szer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 - 45 cm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Głęb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 - 60cm (rozłożona)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Głęb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 - 10 cm (złożona)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</w:r>
            <w:proofErr w:type="spellStart"/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Odległ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. drugiego stopnia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podł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 - 48 cm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Rozmiar stopnia - 26 x 38 cm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Materiał: Konstrukcja – metal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Wykończenia - plastik</w:t>
            </w:r>
          </w:p>
        </w:tc>
        <w:tc>
          <w:tcPr>
            <w:tcW w:w="4639" w:type="dxa"/>
          </w:tcPr>
          <w:p w:rsidR="00AB2815" w:rsidRDefault="00AB2815" w:rsidP="00B8771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85975" cy="1564481"/>
                  <wp:effectExtent l="19050" t="0" r="9525" b="0"/>
                  <wp:docPr id="28" name="Obraz 1" descr="drabinka2_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binka2_LRG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6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AB2815" w:rsidRPr="007E144F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FF5202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3946" w:type="dxa"/>
          </w:tcPr>
          <w:p w:rsidR="00AB2815" w:rsidRDefault="00AB2815" w:rsidP="008B6250">
            <w:pPr>
              <w:pStyle w:val="Nagwek1"/>
              <w:shd w:val="clear" w:color="auto" w:fill="FFFFFF"/>
              <w:spacing w:line="240" w:lineRule="auto"/>
              <w:rPr>
                <w:rFonts w:ascii="Helvetica" w:hAnsi="Helvetica"/>
              </w:rPr>
            </w:pPr>
            <w:r w:rsidRPr="007D622F">
              <w:rPr>
                <w:sz w:val="24"/>
                <w:szCs w:val="24"/>
              </w:rPr>
              <w:t>Drabina domowa aluminiowa</w:t>
            </w:r>
            <w:r w:rsidRPr="00A31587">
              <w:rPr>
                <w:b w:val="0"/>
                <w:sz w:val="24"/>
                <w:szCs w:val="24"/>
              </w:rPr>
              <w:t xml:space="preserve"> 5-stopniowa 150kg ALW 405</w:t>
            </w:r>
            <w:r w:rsidRPr="00A31587">
              <w:rPr>
                <w:rFonts w:ascii="Helvetica" w:hAnsi="Helvetica"/>
              </w:rPr>
              <w:t xml:space="preserve"> </w:t>
            </w:r>
          </w:p>
          <w:p w:rsidR="00AB2815" w:rsidRPr="00951D64" w:rsidRDefault="00AB2815" w:rsidP="008B6250">
            <w:pPr>
              <w:pStyle w:val="Nagwek1"/>
              <w:shd w:val="clear" w:color="auto" w:fill="FFFFFF"/>
              <w:spacing w:line="240" w:lineRule="auto"/>
              <w:rPr>
                <w:rFonts w:ascii="Helvetica" w:hAnsi="Helvetica"/>
                <w:b w:val="0"/>
                <w:sz w:val="24"/>
                <w:szCs w:val="24"/>
              </w:rPr>
            </w:pPr>
            <w:r w:rsidRPr="00951D64">
              <w:rPr>
                <w:b w:val="0"/>
                <w:sz w:val="24"/>
                <w:szCs w:val="24"/>
              </w:rPr>
              <w:t>Kolor SREBRNY / SZARY.</w:t>
            </w:r>
            <w:r w:rsidRPr="00951D64">
              <w:rPr>
                <w:b w:val="0"/>
                <w:sz w:val="24"/>
                <w:szCs w:val="24"/>
              </w:rPr>
              <w:br/>
              <w:t>Maksymalne obciążenie : 150kg</w:t>
            </w:r>
            <w:r w:rsidRPr="00951D64">
              <w:rPr>
                <w:b w:val="0"/>
                <w:sz w:val="24"/>
                <w:szCs w:val="24"/>
              </w:rPr>
              <w:br/>
              <w:t>Wymiary Wys. - 82 cm ( rozłożona)</w:t>
            </w:r>
            <w:r w:rsidRPr="00951D64">
              <w:rPr>
                <w:b w:val="0"/>
                <w:sz w:val="24"/>
                <w:szCs w:val="24"/>
              </w:rPr>
              <w:br/>
              <w:t xml:space="preserve">Wysokość </w:t>
            </w:r>
            <w:r>
              <w:rPr>
                <w:b w:val="0"/>
                <w:sz w:val="24"/>
                <w:szCs w:val="24"/>
              </w:rPr>
              <w:t>–</w:t>
            </w:r>
            <w:r w:rsidRPr="00951D6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171.3</w:t>
            </w:r>
            <w:r w:rsidRPr="00951D64">
              <w:rPr>
                <w:b w:val="0"/>
                <w:sz w:val="24"/>
                <w:szCs w:val="24"/>
              </w:rPr>
              <w:t xml:space="preserve"> cm ( złożona)</w:t>
            </w:r>
            <w:r w:rsidRPr="00951D64">
              <w:rPr>
                <w:b w:val="0"/>
                <w:sz w:val="24"/>
                <w:szCs w:val="24"/>
              </w:rPr>
              <w:br/>
              <w:t>Szer. - 45 cm</w:t>
            </w:r>
            <w:r w:rsidRPr="00951D64">
              <w:rPr>
                <w:b w:val="0"/>
                <w:sz w:val="24"/>
                <w:szCs w:val="24"/>
              </w:rPr>
              <w:br/>
              <w:t xml:space="preserve">Głęb. - </w:t>
            </w:r>
            <w:r>
              <w:rPr>
                <w:b w:val="0"/>
                <w:sz w:val="24"/>
                <w:szCs w:val="24"/>
              </w:rPr>
              <w:t>99</w:t>
            </w:r>
            <w:r w:rsidRPr="00951D64">
              <w:rPr>
                <w:b w:val="0"/>
                <w:sz w:val="24"/>
                <w:szCs w:val="24"/>
              </w:rPr>
              <w:t>cm (rozłożona)</w:t>
            </w:r>
            <w:r w:rsidRPr="00951D64">
              <w:rPr>
                <w:b w:val="0"/>
                <w:sz w:val="24"/>
                <w:szCs w:val="24"/>
              </w:rPr>
              <w:br/>
              <w:t>Materiał: Konstrukcja – metal</w:t>
            </w:r>
            <w:r w:rsidRPr="00951D64">
              <w:rPr>
                <w:b w:val="0"/>
                <w:sz w:val="24"/>
                <w:szCs w:val="24"/>
              </w:rPr>
              <w:br/>
              <w:t>Wykończenia - plastik</w:t>
            </w:r>
          </w:p>
          <w:tbl>
            <w:tblPr>
              <w:tblW w:w="22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7"/>
              <w:gridCol w:w="1118"/>
            </w:tblGrid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</w:tbl>
          <w:p w:rsidR="00AB2815" w:rsidRPr="007E144F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9" w:type="dxa"/>
          </w:tcPr>
          <w:p w:rsidR="00AB2815" w:rsidRDefault="00AB2815" w:rsidP="003061DB">
            <w:pPr>
              <w:pStyle w:val="Nagwek1"/>
              <w:shd w:val="clear" w:color="auto" w:fill="FFFFFF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824207" cy="2209800"/>
                  <wp:effectExtent l="19050" t="0" r="4593" b="0"/>
                  <wp:docPr id="29" name="Obraz 4" descr="drabina 5 stopn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bina 5 stopn.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89" cy="222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AB2815" w:rsidRPr="007E144F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FF5202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10</w:t>
            </w:r>
          </w:p>
        </w:tc>
        <w:tc>
          <w:tcPr>
            <w:tcW w:w="3946" w:type="dxa"/>
          </w:tcPr>
          <w:p w:rsidR="00AB2815" w:rsidRPr="00A31587" w:rsidRDefault="006817A5" w:rsidP="008B6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3E">
              <w:rPr>
                <w:rFonts w:ascii="Times New Roman" w:hAnsi="Times New Roman" w:cs="Times New Roman"/>
                <w:b/>
                <w:sz w:val="24"/>
                <w:szCs w:val="24"/>
              </w:rPr>
              <w:t>Żelazko parowe</w:t>
            </w:r>
            <w:r w:rsidRPr="00A31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moc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min. </w:t>
            </w:r>
            <w:r w:rsidRPr="00A31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2500W, wyposażone w automatyczny wyłącznik, blokadę kapania, gumowaną podstawę i rączkę, stopę RESILIUM™ z 605 otworami i funkcją </w:t>
            </w:r>
            <w:proofErr w:type="spellStart"/>
            <w:r w:rsidRPr="00A31587">
              <w:rPr>
                <w:rFonts w:ascii="Times New Roman" w:hAnsi="Times New Roman" w:cs="Times New Roman"/>
                <w:iCs/>
                <w:sz w:val="24"/>
                <w:szCs w:val="24"/>
              </w:rPr>
              <w:t>samoczyszczenia</w:t>
            </w:r>
            <w:proofErr w:type="spellEnd"/>
            <w:r w:rsidRPr="00A31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funkcję wyrzutu pary i prasowania w pionie,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min. </w:t>
            </w:r>
            <w:r w:rsidRPr="00A31587">
              <w:rPr>
                <w:rFonts w:ascii="Times New Roman" w:hAnsi="Times New Roman" w:cs="Times New Roman"/>
                <w:iCs/>
                <w:sz w:val="24"/>
                <w:szCs w:val="24"/>
              </w:rPr>
              <w:t>3-metrowy kabel,</w:t>
            </w:r>
          </w:p>
        </w:tc>
        <w:tc>
          <w:tcPr>
            <w:tcW w:w="4639" w:type="dxa"/>
          </w:tcPr>
          <w:p w:rsidR="00AB2815" w:rsidRPr="00A31587" w:rsidRDefault="00AB2815" w:rsidP="00B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81150" cy="1581150"/>
                  <wp:effectExtent l="19050" t="0" r="0" b="0"/>
                  <wp:docPr id="30" name="Obraz 5" descr="źelaz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źelazko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627" cy="158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AB2815" w:rsidRPr="007E144F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7D08AD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FF52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946" w:type="dxa"/>
          </w:tcPr>
          <w:p w:rsidR="00AB2815" w:rsidRPr="007E144F" w:rsidRDefault="006817A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C233E">
              <w:rPr>
                <w:rFonts w:ascii="Times New Roman" w:hAnsi="Times New Roman" w:cs="Times New Roman"/>
                <w:b/>
                <w:sz w:val="24"/>
              </w:rPr>
              <w:t>Deska do prasowania</w:t>
            </w:r>
            <w:r w:rsidRPr="005C233E">
              <w:rPr>
                <w:rStyle w:val="Pogrubienie"/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31587"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min. trzy</w:t>
            </w:r>
            <w:r w:rsidRPr="00A31587">
              <w:rPr>
                <w:rFonts w:ascii="Times New Roman" w:hAnsi="Times New Roman" w:cs="Times New Roman"/>
                <w:iCs/>
                <w:sz w:val="24"/>
                <w:szCs w:val="18"/>
              </w:rPr>
              <w:t>stopniową regulacją wysokości, podstawką na żelazko, blokadą bezpieczeństwa uniemożliwiającą przypadkowe złożenie podczas prasowania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.</w:t>
            </w:r>
          </w:p>
        </w:tc>
        <w:tc>
          <w:tcPr>
            <w:tcW w:w="4639" w:type="dxa"/>
          </w:tcPr>
          <w:p w:rsidR="00AB2815" w:rsidRDefault="00AB2815" w:rsidP="0007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600200" cy="1600200"/>
                  <wp:effectExtent l="19050" t="0" r="0" b="0"/>
                  <wp:docPr id="31" name="Obraz 6" descr="deska do prasow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a do prasowani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731" cy="159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AB2815" w:rsidRPr="00A31587" w:rsidRDefault="00AB2815" w:rsidP="00BF548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Default="007D08AD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FF5202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3946" w:type="dxa"/>
          </w:tcPr>
          <w:p w:rsidR="00AB2815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Popielnica z koszem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wykonana z metalu w kolorze satyna mat, zdejmowana popielniczka,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poj.kosza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17 l,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wym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.śr.260x wys.620mm, do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uzytku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na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zewnatrz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budynku</w:t>
            </w:r>
          </w:p>
          <w:p w:rsidR="00AB2815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B2815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9" w:type="dxa"/>
          </w:tcPr>
          <w:p w:rsidR="00AB2815" w:rsidRDefault="00AB2815" w:rsidP="00C65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057275" cy="1409700"/>
                  <wp:effectExtent l="19050" t="0" r="9525" b="0"/>
                  <wp:docPr id="32" name="Obraz 7" descr="popielnica z kosz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ielnica z koszem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FF5202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5</w:t>
            </w:r>
            <w:r w:rsidR="00AB2815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2815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  <w:tc>
          <w:tcPr>
            <w:tcW w:w="1988" w:type="dxa"/>
          </w:tcPr>
          <w:p w:rsidR="00AB2815" w:rsidRPr="00A31587" w:rsidRDefault="00AB2815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Default="007D08AD" w:rsidP="00FF52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</w:t>
            </w:r>
            <w:r w:rsidR="00FF5202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46" w:type="dxa"/>
          </w:tcPr>
          <w:p w:rsidR="00AB2815" w:rsidRDefault="006817A5" w:rsidP="001600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Wycieraczka wejściowa wym. 90x150 brązowa.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Wzór jodełkowy.  Spód antypoślizgowy</w:t>
            </w:r>
            <w:r>
              <w:rPr>
                <w:rFonts w:ascii="Times New Roman" w:hAnsi="Times New Roman" w:cs="Times New Roman"/>
                <w:sz w:val="24"/>
              </w:rPr>
              <w:t xml:space="preserve"> (podłoże gumowe lub z odpowiedniego tworzywa sztucznego)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zabezpiecza wycieraczkę przed przemieszczeniem. Grubość 10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639" w:type="dxa"/>
          </w:tcPr>
          <w:p w:rsidR="00AB2815" w:rsidRDefault="00AB2815" w:rsidP="00BF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943100" cy="1943100"/>
                  <wp:effectExtent l="19050" t="0" r="0" b="0"/>
                  <wp:docPr id="33" name="Obraz 9" descr="wycierac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cieraczk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58" cy="194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42D9B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6</w:t>
            </w:r>
            <w:r w:rsidR="00AB2815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2815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  <w:p w:rsidR="00A42D9B" w:rsidRPr="008A1BF2" w:rsidRDefault="00A42D9B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  <w:tc>
          <w:tcPr>
            <w:tcW w:w="1988" w:type="dxa"/>
          </w:tcPr>
          <w:p w:rsidR="00AB2815" w:rsidRPr="00A31587" w:rsidRDefault="00AB2815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</w:tr>
      <w:tr w:rsidR="00A42D9B" w:rsidRPr="007E144F" w:rsidTr="00CE5FD9">
        <w:tc>
          <w:tcPr>
            <w:tcW w:w="564" w:type="dxa"/>
          </w:tcPr>
          <w:p w:rsidR="00A42D9B" w:rsidRDefault="00A42D9B" w:rsidP="002F4B9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2F4B93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3946" w:type="dxa"/>
          </w:tcPr>
          <w:p w:rsidR="00A42D9B" w:rsidRDefault="00A42D9B" w:rsidP="006817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Wycieraczka wejściowa wym. </w:t>
            </w:r>
            <w:r>
              <w:rPr>
                <w:rFonts w:ascii="Times New Roman" w:hAnsi="Times New Roman" w:cs="Times New Roman"/>
                <w:b/>
                <w:sz w:val="24"/>
              </w:rPr>
              <w:t>120x180x</w:t>
            </w:r>
            <w:r w:rsidRPr="007D622F">
              <w:rPr>
                <w:rFonts w:ascii="Times New Roman" w:hAnsi="Times New Roman" w:cs="Times New Roman"/>
                <w:b/>
                <w:sz w:val="24"/>
              </w:rPr>
              <w:t>brązowa.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Wykonana z impregnowanej „tkaniny”, w</w:t>
            </w:r>
            <w:r w:rsidRPr="009C7A94">
              <w:rPr>
                <w:rFonts w:ascii="Times New Roman" w:hAnsi="Times New Roman" w:cs="Times New Roman"/>
                <w:sz w:val="24"/>
              </w:rPr>
              <w:t>zór jodełkowy</w:t>
            </w:r>
            <w:r>
              <w:rPr>
                <w:rFonts w:ascii="Times New Roman" w:hAnsi="Times New Roman" w:cs="Times New Roman"/>
                <w:sz w:val="24"/>
              </w:rPr>
              <w:t xml:space="preserve"> lub gładki,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C7A94">
              <w:rPr>
                <w:rFonts w:ascii="Times New Roman" w:hAnsi="Times New Roman" w:cs="Times New Roman"/>
                <w:sz w:val="24"/>
              </w:rPr>
              <w:t>pód antypoślizgowy</w:t>
            </w:r>
            <w:r w:rsidR="006817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17A5">
              <w:rPr>
                <w:rFonts w:ascii="Times New Roman" w:hAnsi="Times New Roman" w:cs="Times New Roman"/>
                <w:sz w:val="24"/>
              </w:rPr>
              <w:t>(podłoże gumowe lub z odpowiedniego tworzywa sztucznego)</w:t>
            </w:r>
            <w:r w:rsidR="006817A5"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7A94">
              <w:rPr>
                <w:rFonts w:ascii="Times New Roman" w:hAnsi="Times New Roman" w:cs="Times New Roman"/>
                <w:sz w:val="24"/>
              </w:rPr>
              <w:t>zabezpiecza</w:t>
            </w:r>
            <w:r>
              <w:rPr>
                <w:rFonts w:ascii="Times New Roman" w:hAnsi="Times New Roman" w:cs="Times New Roman"/>
                <w:sz w:val="24"/>
              </w:rPr>
              <w:t>jący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wycieraczkę przed przemieszczeniem. Grubość 10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39" w:type="dxa"/>
          </w:tcPr>
          <w:p w:rsidR="00A42D9B" w:rsidRDefault="00A42D9B" w:rsidP="00806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943100" cy="1943100"/>
                  <wp:effectExtent l="19050" t="0" r="0" b="0"/>
                  <wp:docPr id="1" name="Obraz 9" descr="wycierac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cieraczk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58" cy="194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42D9B" w:rsidRPr="008A1BF2" w:rsidRDefault="0050596E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3</w:t>
            </w:r>
            <w:r w:rsidR="00A42D9B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2D9B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42D9B" w:rsidRPr="008A1BF2" w:rsidRDefault="00A42D9B" w:rsidP="008064ED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  <w:tc>
          <w:tcPr>
            <w:tcW w:w="1988" w:type="dxa"/>
          </w:tcPr>
          <w:p w:rsidR="00A42D9B" w:rsidRPr="00A31587" w:rsidRDefault="00A42D9B" w:rsidP="008064ED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15</w:t>
            </w:r>
          </w:p>
        </w:tc>
        <w:tc>
          <w:tcPr>
            <w:tcW w:w="3946" w:type="dxa"/>
          </w:tcPr>
          <w:p w:rsidR="002F4B93" w:rsidRDefault="0016004C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Kosz na śmieci</w:t>
            </w:r>
            <w:r w:rsidRPr="009C7A94">
              <w:rPr>
                <w:rFonts w:ascii="Times New Roman" w:hAnsi="Times New Roman" w:cs="Times New Roman"/>
                <w:sz w:val="24"/>
              </w:rPr>
              <w:t>. Wykonany z mocnego plastiku. Płaski tył umożliwia postawienie kosza przy ścianie. Specjalnie wyprofilowane rondo ułatwia wrzucanie i usuwanie śmieci. Na płaskiej stronie wygodna rączka do przenoszenia kosza w dowolne miejsce. Pojemność:15</w:t>
            </w:r>
            <w:r>
              <w:rPr>
                <w:rFonts w:ascii="Times New Roman" w:hAnsi="Times New Roman" w:cs="Times New Roman"/>
                <w:sz w:val="24"/>
              </w:rPr>
              <w:t>-18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litrów. Wymiary: średnica </w:t>
            </w:r>
            <w:r>
              <w:rPr>
                <w:rFonts w:ascii="Times New Roman" w:hAnsi="Times New Roman" w:cs="Times New Roman"/>
                <w:sz w:val="24"/>
              </w:rPr>
              <w:t>300-310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mm x wysokość </w:t>
            </w:r>
            <w:r>
              <w:rPr>
                <w:rFonts w:ascii="Times New Roman" w:hAnsi="Times New Roman" w:cs="Times New Roman"/>
                <w:sz w:val="24"/>
              </w:rPr>
              <w:t>340-370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Kolor - </w:t>
            </w:r>
            <w:r w:rsidRPr="009C7A94">
              <w:rPr>
                <w:rFonts w:ascii="Times New Roman" w:hAnsi="Times New Roman" w:cs="Times New Roman"/>
                <w:sz w:val="24"/>
              </w:rPr>
              <w:t>jasny szary/kremowy</w:t>
            </w:r>
          </w:p>
        </w:tc>
        <w:tc>
          <w:tcPr>
            <w:tcW w:w="4639" w:type="dxa"/>
          </w:tcPr>
          <w:p w:rsidR="002F4B93" w:rsidRDefault="002F4B93" w:rsidP="0007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800225" cy="1800225"/>
                  <wp:effectExtent l="19050" t="0" r="9525" b="0"/>
                  <wp:docPr id="21" name="Obraz 11" descr="kosz-na-smieci-15l-szary-intego-esse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-na-smieci-15l-szary-intego-esselt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  <w:tc>
          <w:tcPr>
            <w:tcW w:w="1988" w:type="dxa"/>
          </w:tcPr>
          <w:p w:rsidR="002F4B93" w:rsidRPr="00A31587" w:rsidRDefault="002F4B93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3946" w:type="dxa"/>
          </w:tcPr>
          <w:p w:rsidR="002F4B93" w:rsidRPr="009C7A94" w:rsidRDefault="002F4B93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Kosz z pedałem </w:t>
            </w:r>
            <w:proofErr w:type="spellStart"/>
            <w:r w:rsidRPr="007D622F">
              <w:rPr>
                <w:rFonts w:ascii="Times New Roman" w:hAnsi="Times New Roman" w:cs="Times New Roman"/>
                <w:b/>
                <w:sz w:val="24"/>
              </w:rPr>
              <w:t>poj</w:t>
            </w:r>
            <w:proofErr w:type="spellEnd"/>
            <w:r w:rsidRPr="007D622F">
              <w:rPr>
                <w:rFonts w:ascii="Times New Roman" w:hAnsi="Times New Roman" w:cs="Times New Roman"/>
                <w:b/>
                <w:sz w:val="24"/>
              </w:rPr>
              <w:t>. ok. 13-15l ,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dobrze dopasowana pokrywa, z metalowym uchwytem do przenoszenia, wkład plastikowy odporny na przeciekanie, obudowa wykonana ze stali nierdzewnej w kolorze satyna mat</w:t>
            </w:r>
          </w:p>
        </w:tc>
        <w:tc>
          <w:tcPr>
            <w:tcW w:w="4639" w:type="dxa"/>
          </w:tcPr>
          <w:p w:rsidR="002F4B93" w:rsidRDefault="002F4B93" w:rsidP="001A1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628775" cy="1718268"/>
                  <wp:effectExtent l="19050" t="0" r="9525" b="0"/>
                  <wp:docPr id="22" name="Obraz 13" descr="kosz z p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 z ped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1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10szt</w:t>
            </w:r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3946" w:type="dxa"/>
          </w:tcPr>
          <w:p w:rsidR="002F4B93" w:rsidRPr="007E144F" w:rsidRDefault="0016004C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7E3A">
              <w:rPr>
                <w:rFonts w:ascii="Times New Roman" w:hAnsi="Times New Roman" w:cs="Times New Roman"/>
                <w:b/>
                <w:sz w:val="24"/>
              </w:rPr>
              <w:t>Kosz</w:t>
            </w:r>
            <w:r w:rsidRPr="002A636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łazienkowy wieszany na ścianie  biały, 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poj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. 50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l.wym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wys.</w:t>
            </w:r>
            <w:r>
              <w:rPr>
                <w:rFonts w:ascii="Times New Roman" w:hAnsi="Times New Roman" w:cs="Times New Roman"/>
                <w:sz w:val="24"/>
              </w:rPr>
              <w:t xml:space="preserve">60-63 </w:t>
            </w:r>
            <w:r w:rsidRPr="009C7A94">
              <w:rPr>
                <w:rFonts w:ascii="Times New Roman" w:hAnsi="Times New Roman" w:cs="Times New Roman"/>
                <w:sz w:val="24"/>
              </w:rPr>
              <w:t>x szer.</w:t>
            </w:r>
            <w:r>
              <w:rPr>
                <w:rFonts w:ascii="Times New Roman" w:hAnsi="Times New Roman" w:cs="Times New Roman"/>
                <w:sz w:val="24"/>
              </w:rPr>
              <w:t xml:space="preserve">36-40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</w:rPr>
              <w:t>27-29</w:t>
            </w:r>
            <w:r w:rsidRPr="009C7A94">
              <w:rPr>
                <w:rFonts w:ascii="Times New Roman" w:hAnsi="Times New Roman" w:cs="Times New Roman"/>
                <w:sz w:val="24"/>
              </w:rPr>
              <w:t>, całkowicie schowany worek na odpady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82F65">
              <w:rPr>
                <w:rFonts w:ascii="Times New Roman" w:hAnsi="Times New Roman" w:cs="Times New Roman"/>
                <w:b/>
                <w:sz w:val="24"/>
                <w:u w:val="single"/>
              </w:rPr>
              <w:t>z montażem</w:t>
            </w:r>
          </w:p>
        </w:tc>
        <w:tc>
          <w:tcPr>
            <w:tcW w:w="4639" w:type="dxa"/>
          </w:tcPr>
          <w:p w:rsidR="002F4B93" w:rsidRDefault="002F4B93" w:rsidP="001A1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571625" cy="1571625"/>
                  <wp:effectExtent l="19050" t="0" r="9525" b="0"/>
                  <wp:docPr id="23" name="Obraz 14" descr="Koszt t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t tork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106" cy="157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18</w:t>
            </w:r>
          </w:p>
        </w:tc>
        <w:tc>
          <w:tcPr>
            <w:tcW w:w="3946" w:type="dxa"/>
          </w:tcPr>
          <w:p w:rsidR="002F4B93" w:rsidRPr="007E144F" w:rsidRDefault="0016004C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7E3A">
              <w:rPr>
                <w:rFonts w:ascii="Times New Roman" w:hAnsi="Times New Roman" w:cs="Times New Roman"/>
                <w:b/>
                <w:sz w:val="24"/>
              </w:rPr>
              <w:t>Dozownik do mydła w płynie</w:t>
            </w:r>
            <w:r w:rsidRPr="007D622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Wykonany z trwałego tworzywa ABS w kolorze białym. Wyposażony w mechanizm który zapobiega kapaniu. Przeznaczony na jednorazowe butelki o pojemności 1l. Zamykany na kluczyk, zamek wykonany z galwanizowanej stali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2F65">
              <w:rPr>
                <w:rFonts w:ascii="Times New Roman" w:hAnsi="Times New Roman" w:cs="Times New Roman"/>
                <w:b/>
                <w:sz w:val="24"/>
                <w:u w:val="single"/>
              </w:rPr>
              <w:t>z montażem.</w:t>
            </w:r>
          </w:p>
        </w:tc>
        <w:tc>
          <w:tcPr>
            <w:tcW w:w="4639" w:type="dxa"/>
          </w:tcPr>
          <w:p w:rsidR="002F4B93" w:rsidRDefault="002F4B93" w:rsidP="001A1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800302" cy="1828800"/>
                  <wp:effectExtent l="19050" t="0" r="0" b="0"/>
                  <wp:docPr id="24" name="Obraz 15" descr="tork_doz_mydlo1l_bi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k_doz_mydlo1l_bialy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841" cy="182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14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3946" w:type="dxa"/>
          </w:tcPr>
          <w:p w:rsidR="002F4B93" w:rsidRPr="007E144F" w:rsidRDefault="0016004C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Dozownik do papieru toaletowego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dostosowany do papieru toaletowego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jumbo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roli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. Wykonany z trwałego tworzywa ABS w kolorze białym. Wyposażony w hamulec zapobiegający nadmiernemu rozwijaniu rolki. Średnica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jumbo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roli 19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cm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>. Zamykany na kluczyk z galwanizowanej stali. Ząbki z włókna szklanego zapewniają</w:t>
            </w:r>
            <w:r>
              <w:rPr>
                <w:rFonts w:ascii="Times New Roman" w:hAnsi="Times New Roman" w:cs="Times New Roman"/>
                <w:sz w:val="24"/>
              </w:rPr>
              <w:t xml:space="preserve">ce łatwiejsze odrywanie papieru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7A57">
              <w:rPr>
                <w:rFonts w:ascii="Times New Roman" w:hAnsi="Times New Roman" w:cs="Times New Roman"/>
                <w:b/>
                <w:sz w:val="24"/>
                <w:u w:val="single"/>
              </w:rPr>
              <w:t>z montażem</w:t>
            </w:r>
          </w:p>
        </w:tc>
        <w:tc>
          <w:tcPr>
            <w:tcW w:w="4639" w:type="dxa"/>
          </w:tcPr>
          <w:p w:rsidR="002F4B93" w:rsidRDefault="002F4B93" w:rsidP="0007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87671" cy="1905000"/>
                  <wp:effectExtent l="19050" t="0" r="7829" b="0"/>
                  <wp:docPr id="25" name="Obraz 17" descr="Tork do papie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k do papier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42" cy="190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14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rPr>
          <w:trHeight w:val="567"/>
        </w:trPr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20</w:t>
            </w:r>
          </w:p>
        </w:tc>
        <w:tc>
          <w:tcPr>
            <w:tcW w:w="3946" w:type="dxa"/>
          </w:tcPr>
          <w:p w:rsidR="002F4B93" w:rsidRPr="007E144F" w:rsidRDefault="0016004C" w:rsidP="007D08A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07A57">
              <w:rPr>
                <w:rFonts w:ascii="Times New Roman" w:hAnsi="Times New Roman" w:cs="Times New Roman"/>
                <w:b/>
                <w:sz w:val="24"/>
              </w:rPr>
              <w:t>Doz</w:t>
            </w:r>
            <w:r>
              <w:rPr>
                <w:rFonts w:ascii="Times New Roman" w:hAnsi="Times New Roman" w:cs="Times New Roman"/>
                <w:b/>
                <w:sz w:val="24"/>
              </w:rPr>
              <w:t>ownik do ręczników w składce ZZ</w:t>
            </w:r>
            <w:r w:rsidRPr="00FF005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Wykonany z trwałego </w:t>
            </w:r>
            <w:r>
              <w:rPr>
                <w:rFonts w:ascii="Times New Roman" w:hAnsi="Times New Roman" w:cs="Times New Roman"/>
                <w:sz w:val="24"/>
              </w:rPr>
              <w:t>tworzywa ABS w kolorze białym. Boczny system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uzupełniania. </w:t>
            </w:r>
            <w:r>
              <w:rPr>
                <w:rFonts w:ascii="Times New Roman" w:hAnsi="Times New Roman" w:cs="Times New Roman"/>
                <w:sz w:val="24"/>
              </w:rPr>
              <w:t xml:space="preserve">Pojemność min. 500 - 700 szt. ręczników typu ZZ </w:t>
            </w:r>
            <w:r w:rsidRPr="00F07A57">
              <w:rPr>
                <w:rFonts w:ascii="Times New Roman" w:hAnsi="Times New Roman" w:cs="Times New Roman"/>
                <w:b/>
                <w:sz w:val="24"/>
                <w:u w:val="single"/>
              </w:rPr>
              <w:t>z montażem.</w:t>
            </w:r>
          </w:p>
        </w:tc>
        <w:tc>
          <w:tcPr>
            <w:tcW w:w="4639" w:type="dxa"/>
          </w:tcPr>
          <w:p w:rsidR="002F4B93" w:rsidRDefault="002F4B93" w:rsidP="00BA5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145239" cy="1647825"/>
                  <wp:effectExtent l="19050" t="0" r="0" b="0"/>
                  <wp:docPr id="34" name="Obraz 15" descr="Dozownik do ręczników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zownik do ręcznikówZZ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81" cy="165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14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3946" w:type="dxa"/>
          </w:tcPr>
          <w:p w:rsidR="0016004C" w:rsidRPr="00C82F65" w:rsidRDefault="0016004C" w:rsidP="0016004C">
            <w:pPr>
              <w:pStyle w:val="Nagwek1"/>
              <w:shd w:val="clear" w:color="auto" w:fill="FFFFFF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C82F65">
              <w:rPr>
                <w:color w:val="auto"/>
                <w:sz w:val="24"/>
                <w:szCs w:val="24"/>
              </w:rPr>
              <w:t xml:space="preserve">Lodówka </w:t>
            </w:r>
          </w:p>
          <w:p w:rsidR="0016004C" w:rsidRPr="009C604D" w:rsidRDefault="0016004C" w:rsidP="0016004C">
            <w:pPr>
              <w:pStyle w:val="Nagwek1"/>
              <w:shd w:val="clear" w:color="auto" w:fill="FFFFFF"/>
              <w:spacing w:line="240" w:lineRule="auto"/>
              <w:rPr>
                <w:b w:val="0"/>
                <w:sz w:val="24"/>
                <w:szCs w:val="24"/>
              </w:rPr>
            </w:pPr>
            <w:r w:rsidRPr="009C604D">
              <w:rPr>
                <w:b w:val="0"/>
                <w:sz w:val="24"/>
                <w:szCs w:val="24"/>
              </w:rPr>
              <w:t>(</w:t>
            </w:r>
            <w:r w:rsidRPr="009C604D">
              <w:rPr>
                <w:b w:val="0"/>
                <w:color w:val="262626"/>
                <w:sz w:val="24"/>
                <w:szCs w:val="24"/>
              </w:rPr>
              <w:t>chłodziarko-zamrażarka )</w:t>
            </w:r>
            <w:r w:rsidRPr="009C604D">
              <w:rPr>
                <w:b w:val="0"/>
                <w:bCs w:val="0"/>
                <w:color w:val="262626"/>
                <w:sz w:val="24"/>
                <w:szCs w:val="24"/>
              </w:rPr>
              <w:t xml:space="preserve"> </w:t>
            </w:r>
            <w:r w:rsidRPr="009C604D">
              <w:rPr>
                <w:b w:val="0"/>
                <w:color w:val="262626"/>
                <w:sz w:val="24"/>
                <w:szCs w:val="24"/>
              </w:rPr>
              <w:t xml:space="preserve">bez zabudowy, z zamrażalnikiem u góry, </w:t>
            </w:r>
            <w:r w:rsidRPr="009C604D">
              <w:rPr>
                <w:b w:val="0"/>
                <w:color w:val="222222"/>
                <w:sz w:val="24"/>
                <w:szCs w:val="24"/>
              </w:rPr>
              <w:t xml:space="preserve">szer. </w:t>
            </w:r>
            <w:r>
              <w:rPr>
                <w:b w:val="0"/>
                <w:color w:val="222222"/>
                <w:sz w:val="24"/>
                <w:szCs w:val="24"/>
              </w:rPr>
              <w:t>54-56</w:t>
            </w:r>
            <w:r w:rsidRPr="009C604D">
              <w:rPr>
                <w:b w:val="0"/>
                <w:color w:val="222222"/>
                <w:sz w:val="24"/>
                <w:szCs w:val="24"/>
              </w:rPr>
              <w:t xml:space="preserve"> cm, </w:t>
            </w:r>
            <w:proofErr w:type="spellStart"/>
            <w:r w:rsidRPr="009C604D">
              <w:rPr>
                <w:b w:val="0"/>
                <w:color w:val="222222"/>
                <w:sz w:val="24"/>
                <w:szCs w:val="24"/>
              </w:rPr>
              <w:t>poj</w:t>
            </w:r>
            <w:proofErr w:type="spellEnd"/>
            <w:r w:rsidRPr="009C604D">
              <w:rPr>
                <w:b w:val="0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9C604D">
              <w:rPr>
                <w:b w:val="0"/>
                <w:color w:val="222222"/>
                <w:sz w:val="24"/>
                <w:szCs w:val="24"/>
              </w:rPr>
              <w:t>całk</w:t>
            </w:r>
            <w:proofErr w:type="spellEnd"/>
            <w:r w:rsidRPr="009C604D">
              <w:rPr>
                <w:b w:val="0"/>
                <w:color w:val="222222"/>
                <w:sz w:val="24"/>
                <w:szCs w:val="24"/>
              </w:rPr>
              <w:t>. o</w:t>
            </w:r>
            <w:r>
              <w:rPr>
                <w:b w:val="0"/>
                <w:color w:val="222222"/>
                <w:sz w:val="24"/>
                <w:szCs w:val="24"/>
              </w:rPr>
              <w:t>k.  230 l (zamrażarka pojemność ok.</w:t>
            </w:r>
            <w:r w:rsidRPr="009C604D">
              <w:rPr>
                <w:b w:val="0"/>
                <w:color w:val="222222"/>
                <w:sz w:val="24"/>
                <w:szCs w:val="24"/>
              </w:rPr>
              <w:t xml:space="preserve"> 44l.), z automatycznym rozmrażaniem chłodziarki, sterowana mechanicznie. </w:t>
            </w:r>
            <w:r w:rsidRPr="009C604D">
              <w:rPr>
                <w:b w:val="0"/>
                <w:color w:val="222222"/>
                <w:sz w:val="24"/>
                <w:szCs w:val="24"/>
              </w:rPr>
              <w:br/>
              <w:t>Wys</w:t>
            </w:r>
            <w:r>
              <w:rPr>
                <w:b w:val="0"/>
                <w:color w:val="222222"/>
                <w:sz w:val="24"/>
                <w:szCs w:val="24"/>
              </w:rPr>
              <w:t>.</w:t>
            </w:r>
            <w:r w:rsidRPr="009C604D">
              <w:rPr>
                <w:b w:val="0"/>
                <w:color w:val="222222"/>
                <w:sz w:val="24"/>
                <w:szCs w:val="24"/>
              </w:rPr>
              <w:t xml:space="preserve"> 140</w:t>
            </w:r>
            <w:r>
              <w:rPr>
                <w:b w:val="0"/>
                <w:color w:val="222222"/>
                <w:sz w:val="24"/>
                <w:szCs w:val="24"/>
              </w:rPr>
              <w:t>-145. cm szer.  54-56 cm g</w:t>
            </w:r>
            <w:r w:rsidRPr="009C604D">
              <w:rPr>
                <w:b w:val="0"/>
                <w:color w:val="222222"/>
                <w:sz w:val="24"/>
                <w:szCs w:val="24"/>
              </w:rPr>
              <w:t>łęb.60.cm Kolor Biały</w:t>
            </w:r>
          </w:p>
          <w:p w:rsidR="002F4B93" w:rsidRPr="009C604D" w:rsidRDefault="0016004C" w:rsidP="001600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Klasa energetyczna 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</w:t>
            </w:r>
            <w:r w:rsidRPr="009C6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Poziom hałasu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40dB  Oświetlenie wnętrza.</w:t>
            </w:r>
          </w:p>
        </w:tc>
        <w:tc>
          <w:tcPr>
            <w:tcW w:w="4639" w:type="dxa"/>
          </w:tcPr>
          <w:p w:rsidR="002F4B93" w:rsidRPr="007E144F" w:rsidRDefault="002F4B93" w:rsidP="0007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362200" cy="2362200"/>
                  <wp:effectExtent l="19050" t="0" r="0" b="0"/>
                  <wp:docPr id="47" name="Obraz 19" descr="electrolux-erd2431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ctrolux-erd24310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8771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22</w:t>
            </w:r>
          </w:p>
        </w:tc>
        <w:tc>
          <w:tcPr>
            <w:tcW w:w="3946" w:type="dxa"/>
          </w:tcPr>
          <w:p w:rsidR="002F4B93" w:rsidRPr="00CB4CA9" w:rsidRDefault="002F4B93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B4CA9">
              <w:rPr>
                <w:rFonts w:asciiTheme="majorHAnsi" w:hAnsiTheme="majorHAnsi"/>
                <w:b/>
                <w:sz w:val="24"/>
                <w:szCs w:val="24"/>
              </w:rPr>
              <w:t>Laptop</w:t>
            </w:r>
            <w:r w:rsidR="000C4572" w:rsidRPr="00CB4CA9">
              <w:rPr>
                <w:rFonts w:asciiTheme="majorHAnsi" w:hAnsiTheme="majorHAnsi"/>
                <w:b/>
                <w:sz w:val="24"/>
                <w:szCs w:val="24"/>
              </w:rPr>
              <w:t xml:space="preserve"> – komputer przenośny</w:t>
            </w:r>
          </w:p>
          <w:p w:rsidR="002F4B93" w:rsidRPr="00CB4CA9" w:rsidRDefault="000C4572" w:rsidP="00FB63AD">
            <w:pPr>
              <w:rPr>
                <w:rFonts w:ascii="Cambria" w:eastAsia="Calibri" w:hAnsi="Cambria" w:cs="Times New Roman"/>
                <w:b/>
                <w:bCs/>
              </w:rPr>
            </w:pPr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opisem przedmiotu </w:t>
            </w:r>
            <w:proofErr w:type="spellStart"/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spellEnd"/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załączonym do SIWZ</w:t>
            </w:r>
          </w:p>
        </w:tc>
        <w:tc>
          <w:tcPr>
            <w:tcW w:w="4639" w:type="dxa"/>
          </w:tcPr>
          <w:p w:rsidR="002F4B93" w:rsidRPr="00C20AAF" w:rsidRDefault="002F4B93" w:rsidP="00FB63AD">
            <w:pPr>
              <w:jc w:val="both"/>
              <w:rPr>
                <w:rFonts w:asciiTheme="majorHAnsi" w:hAnsiTheme="majorHAnsi"/>
              </w:rPr>
            </w:pPr>
            <w:r w:rsidRPr="00E77D92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>
                  <wp:extent cx="2021840" cy="1515749"/>
                  <wp:effectExtent l="19050" t="0" r="0" b="0"/>
                  <wp:docPr id="48" name="Obraz 1" descr="http://cdn.cnetcontent.com/e5/b1/e5b15960-3af2-43b4-9fc8-6e93c160c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cnetcontent.com/e5/b1/e5b15960-3af2-43b4-9fc8-6e93c160c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63" cy="151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 w:rsidRPr="008A1BF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t>2 szt</w:t>
            </w:r>
          </w:p>
        </w:tc>
        <w:tc>
          <w:tcPr>
            <w:tcW w:w="1540" w:type="dxa"/>
          </w:tcPr>
          <w:p w:rsidR="002F4B93" w:rsidRPr="008A1BF2" w:rsidRDefault="002F4B93" w:rsidP="00FB63AD">
            <w:pPr>
              <w:jc w:val="right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3946" w:type="dxa"/>
          </w:tcPr>
          <w:p w:rsidR="002F4B93" w:rsidRPr="00CB4CA9" w:rsidRDefault="002F4B93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B4CA9">
              <w:rPr>
                <w:rFonts w:asciiTheme="majorHAnsi" w:hAnsiTheme="majorHAnsi"/>
                <w:b/>
                <w:sz w:val="24"/>
                <w:szCs w:val="24"/>
              </w:rPr>
              <w:t xml:space="preserve">Komputer </w:t>
            </w:r>
            <w:r w:rsidR="000C4572" w:rsidRPr="00CB4CA9">
              <w:rPr>
                <w:rFonts w:asciiTheme="majorHAnsi" w:hAnsiTheme="majorHAnsi"/>
                <w:b/>
                <w:sz w:val="24"/>
                <w:szCs w:val="24"/>
              </w:rPr>
              <w:t>stacjonarny</w:t>
            </w:r>
          </w:p>
          <w:p w:rsidR="002F4B93" w:rsidRPr="00CB4CA9" w:rsidRDefault="000C4572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opisem przedmiotu </w:t>
            </w:r>
            <w:proofErr w:type="spellStart"/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spellEnd"/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załączonym do SIWZ</w:t>
            </w:r>
          </w:p>
        </w:tc>
        <w:tc>
          <w:tcPr>
            <w:tcW w:w="4639" w:type="dxa"/>
          </w:tcPr>
          <w:p w:rsidR="002F4B93" w:rsidRPr="00787B57" w:rsidRDefault="002F4B93" w:rsidP="00FB63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45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77D9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16971" cy="1737005"/>
                  <wp:effectExtent l="19050" t="0" r="7129" b="0"/>
                  <wp:docPr id="49" name="Obraz 10" descr="http://cdn.cnetcontent.com/97/fa/97faf0d6-5a2a-4adc-9981-1d5d330d12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cnetcontent.com/97/fa/97faf0d6-5a2a-4adc-9981-1d5d330d12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74" cy="1738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proofErr w:type="spellStart"/>
            <w:r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FB63A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24</w:t>
            </w:r>
          </w:p>
        </w:tc>
        <w:tc>
          <w:tcPr>
            <w:tcW w:w="3946" w:type="dxa"/>
          </w:tcPr>
          <w:p w:rsidR="002F4B93" w:rsidRPr="00CB4CA9" w:rsidRDefault="002F4B93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B4CA9">
              <w:rPr>
                <w:rFonts w:asciiTheme="majorHAnsi" w:hAnsiTheme="majorHAnsi"/>
                <w:b/>
                <w:sz w:val="24"/>
                <w:szCs w:val="24"/>
              </w:rPr>
              <w:t xml:space="preserve">Urządzenie biurowe wielofunkcyjne </w:t>
            </w:r>
          </w:p>
          <w:p w:rsidR="002F4B93" w:rsidRPr="00CB4CA9" w:rsidRDefault="000C4572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opisem przedmiotu </w:t>
            </w:r>
            <w:proofErr w:type="spellStart"/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spellEnd"/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załączonym do SIWZ</w:t>
            </w:r>
          </w:p>
        </w:tc>
        <w:tc>
          <w:tcPr>
            <w:tcW w:w="4639" w:type="dxa"/>
          </w:tcPr>
          <w:p w:rsidR="002F4B93" w:rsidRPr="00787B57" w:rsidRDefault="002F4B93" w:rsidP="00FB63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77D9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89152" cy="2090993"/>
                  <wp:effectExtent l="19050" t="0" r="0" b="0"/>
                  <wp:docPr id="50" name="Obraz 4" descr="http://cdn.cnetcontent.com/a2/a5/a2a56acd-8d77-4b82-9b87-e1217b25bd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cnetcontent.com/a2/a5/a2a56acd-8d77-4b82-9b87-e1217b25bd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831" cy="2095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FB63A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D93085" w:rsidRDefault="002F4B93" w:rsidP="00206A35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25</w:t>
            </w:r>
          </w:p>
        </w:tc>
        <w:tc>
          <w:tcPr>
            <w:tcW w:w="3946" w:type="dxa"/>
          </w:tcPr>
          <w:p w:rsidR="002F4B93" w:rsidRPr="00CB4CA9" w:rsidRDefault="002F4B93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B4CA9">
              <w:rPr>
                <w:rFonts w:asciiTheme="majorHAnsi" w:hAnsiTheme="majorHAnsi"/>
                <w:b/>
                <w:sz w:val="24"/>
                <w:szCs w:val="24"/>
              </w:rPr>
              <w:t xml:space="preserve">Urządzenie biurowe wielofunkcyjne </w:t>
            </w:r>
          </w:p>
          <w:p w:rsidR="002F4B93" w:rsidRPr="00CB4CA9" w:rsidRDefault="000C4572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opisem przedmiotu </w:t>
            </w:r>
            <w:proofErr w:type="spellStart"/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spellEnd"/>
            <w:r w:rsidRPr="00CB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załączonym do SIWZ</w:t>
            </w:r>
          </w:p>
        </w:tc>
        <w:tc>
          <w:tcPr>
            <w:tcW w:w="4639" w:type="dxa"/>
          </w:tcPr>
          <w:p w:rsidR="002F4B93" w:rsidRPr="00787B57" w:rsidRDefault="002F4B93" w:rsidP="00FB63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77D9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522855" cy="1890669"/>
                  <wp:effectExtent l="19050" t="0" r="0" b="0"/>
                  <wp:docPr id="51" name="Obraz 7" descr="http://cdn.cnetcontent.com/4d/2d/4d2d6a73-e393-45e7-8d6d-f389cbecf3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cnetcontent.com/4d/2d/4d2d6a73-e393-45e7-8d6d-f389cbecf3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55" cy="1890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proofErr w:type="spellStart"/>
            <w:r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FB63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26</w:t>
            </w:r>
          </w:p>
        </w:tc>
        <w:tc>
          <w:tcPr>
            <w:tcW w:w="3946" w:type="dxa"/>
          </w:tcPr>
          <w:p w:rsidR="00F96EBC" w:rsidRPr="007E29BD" w:rsidRDefault="0016004C" w:rsidP="00F96EBC">
            <w:pPr>
              <w:pStyle w:val="Nagwek2"/>
              <w:rPr>
                <w:color w:val="323232"/>
                <w:sz w:val="22"/>
                <w:szCs w:val="22"/>
              </w:rPr>
            </w:pPr>
            <w:r w:rsidRPr="00EE4A11">
              <w:rPr>
                <w:rFonts w:ascii="Cambria" w:eastAsia="Calibri" w:hAnsi="Cambria"/>
                <w:b/>
                <w:bCs/>
                <w:color w:val="333333"/>
                <w:sz w:val="28"/>
              </w:rPr>
              <w:t>E</w:t>
            </w:r>
            <w:r w:rsidR="00F96EBC" w:rsidRPr="007E29BD">
              <w:rPr>
                <w:rFonts w:eastAsia="Calibri"/>
                <w:b/>
                <w:bCs/>
                <w:color w:val="333333"/>
                <w:sz w:val="22"/>
                <w:szCs w:val="22"/>
              </w:rPr>
              <w:t>kspres do kawy</w:t>
            </w:r>
          </w:p>
          <w:p w:rsidR="00F96EBC" w:rsidRPr="007E29BD" w:rsidRDefault="00F96EBC" w:rsidP="00F96EBC">
            <w:pPr>
              <w:pStyle w:val="Nagwek2"/>
              <w:rPr>
                <w:color w:val="323232"/>
                <w:sz w:val="22"/>
                <w:szCs w:val="22"/>
              </w:rPr>
            </w:pPr>
          </w:p>
          <w:p w:rsidR="00F96EBC" w:rsidRPr="007E29BD" w:rsidRDefault="00F96EBC" w:rsidP="00F96EBC">
            <w:pPr>
              <w:pStyle w:val="Nagwek2"/>
              <w:rPr>
                <w:color w:val="323232"/>
                <w:sz w:val="22"/>
                <w:szCs w:val="22"/>
              </w:rPr>
            </w:pPr>
            <w:r w:rsidRPr="007E29BD">
              <w:rPr>
                <w:color w:val="323232"/>
                <w:sz w:val="22"/>
                <w:szCs w:val="22"/>
              </w:rPr>
              <w:br/>
              <w:t>ciśnienie: 15 bar</w:t>
            </w:r>
          </w:p>
          <w:p w:rsidR="00F96EBC" w:rsidRPr="007E29BD" w:rsidRDefault="00F96EBC" w:rsidP="00F96EBC">
            <w:pPr>
              <w:pStyle w:val="Nagwek2"/>
              <w:rPr>
                <w:color w:val="323232"/>
                <w:sz w:val="22"/>
                <w:szCs w:val="22"/>
              </w:rPr>
            </w:pPr>
            <w:r w:rsidRPr="007E29BD">
              <w:rPr>
                <w:color w:val="323232"/>
                <w:sz w:val="22"/>
                <w:szCs w:val="22"/>
              </w:rPr>
              <w:t xml:space="preserve">pojemność: </w:t>
            </w:r>
            <w:r>
              <w:rPr>
                <w:color w:val="323232"/>
                <w:sz w:val="22"/>
                <w:szCs w:val="22"/>
              </w:rPr>
              <w:t xml:space="preserve">min. </w:t>
            </w:r>
            <w:r w:rsidRPr="007E29BD">
              <w:rPr>
                <w:color w:val="323232"/>
                <w:sz w:val="22"/>
                <w:szCs w:val="22"/>
              </w:rPr>
              <w:t>2.4 l</w:t>
            </w:r>
          </w:p>
          <w:p w:rsidR="00F96EBC" w:rsidRPr="007E29BD" w:rsidRDefault="00F96EBC" w:rsidP="00F96EBC">
            <w:pPr>
              <w:pStyle w:val="Nagwek2"/>
              <w:rPr>
                <w:color w:val="323232"/>
                <w:sz w:val="22"/>
                <w:szCs w:val="22"/>
              </w:rPr>
            </w:pPr>
            <w:r w:rsidRPr="007E29BD">
              <w:rPr>
                <w:color w:val="323232"/>
                <w:sz w:val="22"/>
                <w:szCs w:val="22"/>
              </w:rPr>
              <w:t xml:space="preserve">technologia </w:t>
            </w:r>
            <w:proofErr w:type="spellStart"/>
            <w:r w:rsidRPr="007E29BD">
              <w:rPr>
                <w:color w:val="323232"/>
                <w:sz w:val="22"/>
                <w:szCs w:val="22"/>
              </w:rPr>
              <w:t>Cappuccinatore</w:t>
            </w:r>
            <w:proofErr w:type="spellEnd"/>
          </w:p>
          <w:p w:rsidR="00F96EBC" w:rsidRDefault="00F96EBC" w:rsidP="00F96E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29BD">
              <w:rPr>
                <w:rFonts w:ascii="Times New Roman" w:hAnsi="Times New Roman" w:cs="Times New Roman"/>
              </w:rPr>
              <w:t>Dł. w mm 45</w:t>
            </w:r>
            <w:r>
              <w:rPr>
                <w:rFonts w:ascii="Times New Roman" w:hAnsi="Times New Roman" w:cs="Times New Roman"/>
              </w:rPr>
              <w:t>0-460</w:t>
            </w:r>
            <w:r>
              <w:rPr>
                <w:rFonts w:ascii="Times New Roman" w:hAnsi="Times New Roman" w:cs="Times New Roman"/>
              </w:rPr>
              <w:br/>
              <w:t>Szer. w mm 38</w:t>
            </w:r>
            <w:r w:rsidRPr="007E29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-400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Wys.w</w:t>
            </w:r>
            <w:proofErr w:type="spellEnd"/>
            <w:r>
              <w:rPr>
                <w:rFonts w:ascii="Times New Roman" w:hAnsi="Times New Roman" w:cs="Times New Roman"/>
              </w:rPr>
              <w:t> mm 390-400</w:t>
            </w:r>
            <w:r>
              <w:rPr>
                <w:rFonts w:ascii="Times New Roman" w:hAnsi="Times New Roman" w:cs="Times New Roman"/>
              </w:rPr>
              <w:br/>
              <w:t>Pojemnik na wodę  2,4l</w:t>
            </w:r>
            <w:r w:rsidRPr="007E29BD">
              <w:rPr>
                <w:rFonts w:ascii="Times New Roman" w:hAnsi="Times New Roman" w:cs="Times New Roman"/>
              </w:rPr>
              <w:br/>
              <w:t xml:space="preserve">Zbiornik na kawę </w:t>
            </w:r>
            <w:r>
              <w:rPr>
                <w:rFonts w:ascii="Times New Roman" w:hAnsi="Times New Roman" w:cs="Times New Roman"/>
              </w:rPr>
              <w:t>co najmniej 250</w:t>
            </w:r>
            <w:r w:rsidRPr="007E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9BD">
              <w:rPr>
                <w:rFonts w:ascii="Times New Roman" w:hAnsi="Times New Roman" w:cs="Times New Roman"/>
              </w:rPr>
              <w:t>gr</w:t>
            </w:r>
            <w:proofErr w:type="spellEnd"/>
            <w:r w:rsidRPr="007E29BD">
              <w:rPr>
                <w:rFonts w:ascii="Times New Roman" w:hAnsi="Times New Roman" w:cs="Times New Roman"/>
              </w:rPr>
              <w:br/>
              <w:t xml:space="preserve">Zbiornik na kawę zużytą  </w:t>
            </w:r>
            <w:r>
              <w:rPr>
                <w:rFonts w:ascii="Times New Roman" w:hAnsi="Times New Roman" w:cs="Times New Roman"/>
              </w:rPr>
              <w:t xml:space="preserve">co najmniej </w:t>
            </w:r>
            <w:r w:rsidRPr="007E29B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9BD">
              <w:rPr>
                <w:rFonts w:ascii="Times New Roman" w:hAnsi="Times New Roman" w:cs="Times New Roman"/>
              </w:rPr>
              <w:t>porcji</w:t>
            </w:r>
            <w:r w:rsidRPr="007E29BD">
              <w:rPr>
                <w:rFonts w:ascii="Times New Roman" w:hAnsi="Times New Roman" w:cs="Times New Roman"/>
              </w:rPr>
              <w:br/>
              <w:t>Młynek z regulacją stopnia zmielenia</w:t>
            </w:r>
            <w:r w:rsidRPr="007E29BD">
              <w:rPr>
                <w:rFonts w:ascii="Times New Roman" w:hAnsi="Times New Roman" w:cs="Times New Roman"/>
              </w:rPr>
              <w:br/>
              <w:t>Regulacja ilości kawy zużywanej na 1 zaparzenie 6-9g, Taca do odstawiania filiżanek</w:t>
            </w:r>
            <w:r w:rsidRPr="007E29BD">
              <w:rPr>
                <w:rFonts w:ascii="Times New Roman" w:hAnsi="Times New Roman" w:cs="Times New Roman"/>
              </w:rPr>
              <w:br/>
              <w:t>Aktywna taca do podgrzewania filiżanek, Wyświetlacz</w:t>
            </w:r>
            <w:r w:rsidRPr="007E29BD">
              <w:rPr>
                <w:rFonts w:ascii="Times New Roman" w:hAnsi="Times New Roman" w:cs="Times New Roman"/>
              </w:rPr>
              <w:br/>
              <w:t>Regulowany wylot kawy</w:t>
            </w:r>
            <w:r w:rsidRPr="007E29BD">
              <w:rPr>
                <w:rFonts w:ascii="Times New Roman" w:hAnsi="Times New Roman" w:cs="Times New Roman"/>
              </w:rPr>
              <w:br/>
              <w:t>Szybka para</w:t>
            </w:r>
            <w:r w:rsidRPr="007E29BD">
              <w:rPr>
                <w:rFonts w:ascii="Times New Roman" w:hAnsi="Times New Roman" w:cs="Times New Roman"/>
              </w:rPr>
              <w:br/>
              <w:t>Dysza pary/gorącej wody</w:t>
            </w:r>
            <w:r w:rsidRPr="007E29BD">
              <w:rPr>
                <w:rFonts w:ascii="Times New Roman" w:hAnsi="Times New Roman" w:cs="Times New Roman"/>
              </w:rPr>
              <w:br/>
            </w:r>
            <w:proofErr w:type="spellStart"/>
            <w:r w:rsidRPr="007E29BD">
              <w:rPr>
                <w:rFonts w:ascii="Times New Roman" w:hAnsi="Times New Roman" w:cs="Times New Roman"/>
              </w:rPr>
              <w:t>Cappuccinatore</w:t>
            </w:r>
            <w:proofErr w:type="spellEnd"/>
            <w:r w:rsidRPr="007E29BD">
              <w:rPr>
                <w:rFonts w:ascii="Times New Roman" w:hAnsi="Times New Roman" w:cs="Times New Roman"/>
              </w:rPr>
              <w:br/>
              <w:t>Jednoczesne parzenie 2 filiżanek</w:t>
            </w:r>
            <w:r w:rsidRPr="007E29BD">
              <w:rPr>
                <w:rFonts w:ascii="Times New Roman" w:hAnsi="Times New Roman" w:cs="Times New Roman"/>
              </w:rPr>
              <w:br/>
              <w:t xml:space="preserve">Wybór: </w:t>
            </w:r>
            <w:r w:rsidRPr="007E29BD">
              <w:rPr>
                <w:rFonts w:ascii="Times New Roman" w:hAnsi="Times New Roman" w:cs="Times New Roman"/>
              </w:rPr>
              <w:br/>
              <w:t>ilości kawy , gorącej wody</w:t>
            </w:r>
            <w:r w:rsidRPr="007E29BD">
              <w:rPr>
                <w:rFonts w:ascii="Times New Roman" w:hAnsi="Times New Roman" w:cs="Times New Roman"/>
              </w:rPr>
              <w:br/>
              <w:t>spienionego mleka</w:t>
            </w:r>
            <w:r w:rsidRPr="007E29BD">
              <w:rPr>
                <w:rFonts w:ascii="Times New Roman" w:hAnsi="Times New Roman" w:cs="Times New Roman"/>
              </w:rPr>
              <w:br/>
              <w:t xml:space="preserve">Automatyczne </w:t>
            </w:r>
            <w:proofErr w:type="spellStart"/>
            <w:r w:rsidRPr="007E29BD">
              <w:rPr>
                <w:rFonts w:ascii="Times New Roman" w:hAnsi="Times New Roman" w:cs="Times New Roman"/>
              </w:rPr>
              <w:t>odkamienianie</w:t>
            </w:r>
            <w:proofErr w:type="spellEnd"/>
            <w:r w:rsidRPr="007E29BD">
              <w:rPr>
                <w:rFonts w:ascii="Times New Roman" w:hAnsi="Times New Roman" w:cs="Times New Roman"/>
              </w:rPr>
              <w:br/>
            </w:r>
            <w:proofErr w:type="spellStart"/>
            <w:r w:rsidRPr="007E29BD">
              <w:rPr>
                <w:rFonts w:ascii="Times New Roman" w:hAnsi="Times New Roman" w:cs="Times New Roman"/>
              </w:rPr>
              <w:t>Timer</w:t>
            </w:r>
            <w:proofErr w:type="spellEnd"/>
            <w:r w:rsidRPr="007E29BD">
              <w:rPr>
                <w:rFonts w:ascii="Times New Roman" w:hAnsi="Times New Roman" w:cs="Times New Roman"/>
              </w:rPr>
              <w:br/>
              <w:t xml:space="preserve">Licznik </w:t>
            </w:r>
          </w:p>
          <w:p w:rsidR="002F4B93" w:rsidRPr="00C20AAF" w:rsidRDefault="00F96EBC" w:rsidP="00F96EB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Zasilanie prądu 230V</w:t>
            </w:r>
          </w:p>
        </w:tc>
        <w:tc>
          <w:tcPr>
            <w:tcW w:w="4639" w:type="dxa"/>
          </w:tcPr>
          <w:p w:rsidR="002F4B93" w:rsidRPr="00907442" w:rsidRDefault="002F4B93" w:rsidP="00D87120">
            <w:pPr>
              <w:pStyle w:val="NormalnyWeb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A04E2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0" cy="2286000"/>
                  <wp:effectExtent l="19050" t="0" r="0" b="0"/>
                  <wp:docPr id="52" name="Obraz 1" descr="http://www.redcoon.pl/res/shop/cataloge/product_450/B100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dcoon.pl/res/shop/cataloge/product_450/B100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472B00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>2</w:t>
            </w:r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4B93"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2F4B93" w:rsidRPr="008A1BF2" w:rsidRDefault="002F4B93" w:rsidP="006562A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F12E81" w:rsidRPr="008A1BF2" w:rsidRDefault="00F12E81" w:rsidP="006562A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</w:tcPr>
          <w:p w:rsidR="002F4B93" w:rsidRPr="006562A7" w:rsidRDefault="002F4B93" w:rsidP="006562A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27</w:t>
            </w:r>
          </w:p>
        </w:tc>
        <w:tc>
          <w:tcPr>
            <w:tcW w:w="3946" w:type="dxa"/>
          </w:tcPr>
          <w:p w:rsidR="00F96EBC" w:rsidRPr="00EE4A11" w:rsidRDefault="00F96EBC" w:rsidP="00F96EBC">
            <w:pPr>
              <w:pStyle w:val="Nagwek2"/>
              <w:rPr>
                <w:rFonts w:asciiTheme="majorHAnsi" w:hAnsiTheme="majorHAnsi" w:cs="Arial"/>
                <w:bCs/>
                <w:kern w:val="36"/>
                <w:sz w:val="36"/>
                <w:szCs w:val="22"/>
              </w:rPr>
            </w:pPr>
            <w:r w:rsidRPr="00EE4A11">
              <w:rPr>
                <w:rFonts w:ascii="Cambria" w:eastAsia="Calibri" w:hAnsi="Cambria"/>
                <w:b/>
                <w:bCs/>
                <w:color w:val="333333"/>
                <w:sz w:val="28"/>
              </w:rPr>
              <w:t>Ekspres do kawy</w:t>
            </w:r>
            <w:r w:rsidRPr="00EE4A11">
              <w:rPr>
                <w:rFonts w:asciiTheme="majorHAnsi" w:hAnsiTheme="majorHAnsi" w:cs="Arial"/>
                <w:bCs/>
                <w:kern w:val="36"/>
                <w:sz w:val="36"/>
                <w:szCs w:val="22"/>
              </w:rPr>
              <w:t xml:space="preserve"> </w:t>
            </w:r>
          </w:p>
          <w:p w:rsidR="00F96EBC" w:rsidRPr="00101C6E" w:rsidRDefault="00F96EBC" w:rsidP="00F96EBC">
            <w:pPr>
              <w:pStyle w:val="Nagwek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Ciśnienie pompy 15 bar.</w:t>
            </w:r>
          </w:p>
          <w:p w:rsidR="002F4B93" w:rsidRPr="009C604D" w:rsidRDefault="00F96EBC" w:rsidP="00F96E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Wymiary (mm) (</w:t>
            </w:r>
            <w:proofErr w:type="spellStart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szer.-wys.-gł</w:t>
            </w:r>
            <w:proofErr w:type="spellEnd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.) 355-380-460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 (+/- 5 cm).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 Młynek z regulacją stopnia zmielenia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br/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Regulacja ilości kawy zużywanej na 1 zaparzenie (6,5 - 9,5 g) Pojemność pojemnika na kawę w ziarnach: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min.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350 g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br/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Pojemność pojemnika na kawę zużytą (porcje):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min.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20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,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Wyjmowany zbiornik na wodę/pojemność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ok.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2 l - wraz z filtrem wodnym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,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Taca do ustawiania filiżanek- ustawiana na dotyk / elektrycznie/ Aktywna taca do podgrzewania filiżanek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br/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Szybka Para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.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 Osobna dysza gorącej wody Oświetlenie filiżanek Obrotowa podstawa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,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Elektroniczna regulacja ilości kawy w fili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ż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ance 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,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Jednoczesne parzenie 2 filiżanek / wszystkich produktów / Sygnalizowanie konieczności </w:t>
            </w:r>
            <w:proofErr w:type="spellStart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odkamienienia</w:t>
            </w:r>
            <w:proofErr w:type="spellEnd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 Automatyczne usuwanie osadów wapiennych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,  k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olor obudowy srebrzysty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.</w:t>
            </w:r>
          </w:p>
        </w:tc>
        <w:tc>
          <w:tcPr>
            <w:tcW w:w="4639" w:type="dxa"/>
          </w:tcPr>
          <w:p w:rsidR="002F4B93" w:rsidRDefault="002F4B93" w:rsidP="00B8771E">
            <w:pPr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EE4A11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247900" cy="2432270"/>
                  <wp:effectExtent l="19050" t="0" r="0" b="0"/>
                  <wp:docPr id="53" name="Obraz 4" descr="http://image.ceneo.pl/data/products/309500/1d2c2510-0f45-4baf-a051-381c4d124a0f_prod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.ceneo.pl/data/products/309500/1d2c2510-0f45-4baf-a051-381c4d124a0f_prod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4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1szt</w:t>
            </w:r>
          </w:p>
        </w:tc>
        <w:tc>
          <w:tcPr>
            <w:tcW w:w="1540" w:type="dxa"/>
          </w:tcPr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Default="002F4B93" w:rsidP="00B8771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28</w:t>
            </w:r>
          </w:p>
        </w:tc>
        <w:tc>
          <w:tcPr>
            <w:tcW w:w="3946" w:type="dxa"/>
          </w:tcPr>
          <w:p w:rsidR="00F96EBC" w:rsidRPr="004116A2" w:rsidRDefault="00F96EBC" w:rsidP="00F96EBC">
            <w:pPr>
              <w:shd w:val="clear" w:color="auto" w:fill="FFFFFF"/>
              <w:spacing w:line="240" w:lineRule="auto"/>
              <w:rPr>
                <w:rFonts w:asciiTheme="majorHAnsi" w:hAnsiTheme="majorHAnsi" w:cs="Arial"/>
              </w:rPr>
            </w:pPr>
            <w:r w:rsidRPr="004116A2">
              <w:rPr>
                <w:rFonts w:asciiTheme="majorHAnsi" w:hAnsiTheme="majorHAnsi"/>
                <w:sz w:val="24"/>
                <w:szCs w:val="24"/>
              </w:rPr>
              <w:t>Czajnik elektryczny</w:t>
            </w:r>
            <w:r w:rsidRPr="004116A2">
              <w:rPr>
                <w:rFonts w:asciiTheme="majorHAnsi" w:hAnsiTheme="majorHAnsi" w:cs="Arial"/>
              </w:rPr>
              <w:t xml:space="preserve"> </w:t>
            </w:r>
          </w:p>
          <w:p w:rsidR="00F96EBC" w:rsidRPr="00CA3974" w:rsidRDefault="00F96EBC" w:rsidP="00F96EBC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397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1,5 litra </w:t>
            </w: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, </w:t>
            </w: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br/>
            </w:r>
            <w:r w:rsidRPr="00CA397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Element grzejny: płaska grzałka płytowa </w:t>
            </w:r>
          </w:p>
          <w:p w:rsidR="00F96EBC" w:rsidRDefault="00F96EBC" w:rsidP="00F96EBC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397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Moc: </w:t>
            </w: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ok. </w:t>
            </w:r>
            <w:r w:rsidRPr="00CA397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2400 W </w:t>
            </w: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br/>
            </w:r>
            <w:r w:rsidRPr="00CA3974">
              <w:rPr>
                <w:rFonts w:asciiTheme="majorHAnsi" w:eastAsia="Times New Roman" w:hAnsiTheme="majorHAnsi" w:cs="Arial"/>
                <w:color w:val="000000"/>
                <w:lang w:eastAsia="pl-PL"/>
              </w:rPr>
              <w:t>Wykonanie: tworzywo sztuczne</w:t>
            </w:r>
          </w:p>
          <w:p w:rsidR="00F96EBC" w:rsidRDefault="00F96EBC" w:rsidP="00F96EBC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Automatyczny wyłącznik.</w:t>
            </w:r>
          </w:p>
          <w:p w:rsidR="002F4B93" w:rsidRPr="009C604D" w:rsidRDefault="002F4B93" w:rsidP="008B6250">
            <w:pPr>
              <w:pStyle w:val="Nagwek1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2F4B93" w:rsidRDefault="002F4B93" w:rsidP="005C66F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7E29BD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162050" cy="1428750"/>
                  <wp:effectExtent l="19050" t="0" r="0" b="0"/>
                  <wp:docPr id="54" name="gallThumbPic0" descr="Philips HD4646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ThumbPic0" descr="Philips HD4646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472B00" w:rsidRPr="008A1BF2" w:rsidRDefault="00472B00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>7</w:t>
            </w:r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4B93"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12E81" w:rsidRPr="008A1BF2" w:rsidRDefault="00F12E81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Default="002F4B93" w:rsidP="00B8771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Default="002F4B93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3946" w:type="dxa"/>
          </w:tcPr>
          <w:p w:rsidR="00F96EBC" w:rsidRPr="007671DD" w:rsidRDefault="00F96EBC" w:rsidP="00F96EBC">
            <w:pPr>
              <w:shd w:val="clear" w:color="auto" w:fill="FFFFFF"/>
              <w:spacing w:line="240" w:lineRule="auto"/>
              <w:rPr>
                <w:rFonts w:asciiTheme="majorHAnsi" w:hAnsiTheme="majorHAnsi"/>
              </w:rPr>
            </w:pPr>
            <w:r w:rsidRPr="007671DD">
              <w:rPr>
                <w:rFonts w:asciiTheme="majorHAnsi" w:hAnsiTheme="majorHAnsi"/>
              </w:rPr>
              <w:t>Kuchenka mikrofalowa</w:t>
            </w:r>
          </w:p>
          <w:p w:rsidR="002F4B93" w:rsidRPr="007671DD" w:rsidRDefault="00F96EBC" w:rsidP="00F96EBC">
            <w:pPr>
              <w:shd w:val="clear" w:color="auto" w:fill="FFFFFF"/>
              <w:spacing w:line="285" w:lineRule="atLeast"/>
              <w:rPr>
                <w:rFonts w:asciiTheme="majorHAnsi" w:eastAsia="Times New Roman" w:hAnsiTheme="majorHAnsi" w:cs="Arial"/>
                <w:color w:val="444444"/>
                <w:lang w:eastAsia="pl-PL"/>
              </w:rPr>
            </w:pPr>
            <w:r>
              <w:rPr>
                <w:rFonts w:asciiTheme="majorHAnsi" w:hAnsiTheme="majorHAnsi" w:cs="Arial"/>
                <w:color w:val="444444"/>
              </w:rPr>
              <w:t xml:space="preserve"> </w:t>
            </w:r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 xml:space="preserve">Pojemność 20l, moc mikrofal 700W, moc </w:t>
            </w:r>
            <w:proofErr w:type="spellStart"/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>grila</w:t>
            </w:r>
            <w:proofErr w:type="spellEnd"/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 xml:space="preserve"> 900W, średnica talerza obrotowego </w:t>
            </w:r>
            <w:r>
              <w:rPr>
                <w:rFonts w:asciiTheme="majorHAnsi" w:eastAsia="Times New Roman" w:hAnsiTheme="majorHAnsi" w:cs="Arial"/>
                <w:color w:val="444444"/>
                <w:lang w:eastAsia="pl-PL"/>
              </w:rPr>
              <w:t>240-250 mm</w:t>
            </w:r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 xml:space="preserve">, </w:t>
            </w:r>
            <w:r>
              <w:rPr>
                <w:rFonts w:asciiTheme="majorHAnsi" w:eastAsia="Times New Roman" w:hAnsiTheme="majorHAnsi" w:cs="Arial"/>
                <w:color w:val="444444"/>
                <w:lang w:eastAsia="pl-PL"/>
              </w:rPr>
              <w:t>regulacja</w:t>
            </w:r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 xml:space="preserve"> mocy, sterowanie mechaniczne, gotowanie kombinowane w 3 wariantach, grill kwarcowy, funkcja podgrzewania, rozmrażanie, wnętrze metalowe, kompaktowe rozmiary. </w:t>
            </w:r>
          </w:p>
          <w:p w:rsidR="002F4B93" w:rsidRDefault="002F4B93" w:rsidP="007E29BD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39" w:type="dxa"/>
          </w:tcPr>
          <w:p w:rsidR="002F4B93" w:rsidRPr="007E29BD" w:rsidRDefault="002F4B93" w:rsidP="005C66F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952625" cy="1952625"/>
                  <wp:effectExtent l="19050" t="0" r="9525" b="0"/>
                  <wp:docPr id="55" name="Obraz 2" descr="mikrof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rofala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B17F2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proofErr w:type="spellStart"/>
            <w:r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Default="002F4B93" w:rsidP="00B8771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Default="002F4B93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30</w:t>
            </w:r>
          </w:p>
        </w:tc>
        <w:tc>
          <w:tcPr>
            <w:tcW w:w="3946" w:type="dxa"/>
          </w:tcPr>
          <w:p w:rsidR="002F4B93" w:rsidRDefault="00F96EBC" w:rsidP="00FB63AD">
            <w:pPr>
              <w:pStyle w:val="text"/>
              <w:spacing w:after="240" w:afterAutospacing="0"/>
              <w:rPr>
                <w:rFonts w:asciiTheme="majorHAnsi" w:hAnsiTheme="majorHAnsi"/>
              </w:rPr>
            </w:pPr>
            <w:r w:rsidRPr="009219A1">
              <w:rPr>
                <w:rFonts w:asciiTheme="majorHAnsi" w:hAnsiTheme="majorHAnsi"/>
                <w:b/>
              </w:rPr>
              <w:t xml:space="preserve">Tablica </w:t>
            </w:r>
            <w:r>
              <w:rPr>
                <w:rFonts w:asciiTheme="majorHAnsi" w:hAnsiTheme="majorHAnsi"/>
                <w:b/>
              </w:rPr>
              <w:t xml:space="preserve">typu </w:t>
            </w:r>
            <w:proofErr w:type="spellStart"/>
            <w:r w:rsidRPr="004B6985">
              <w:rPr>
                <w:rFonts w:asciiTheme="majorHAnsi" w:hAnsiTheme="majorHAnsi"/>
                <w:b/>
              </w:rPr>
              <w:t>Flipchart</w:t>
            </w:r>
            <w:proofErr w:type="spellEnd"/>
            <w:r w:rsidRPr="002A636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t xml:space="preserve">-powierzchnia </w:t>
            </w:r>
            <w:proofErr w:type="spellStart"/>
            <w:r w:rsidRPr="009219A1">
              <w:rPr>
                <w:rFonts w:asciiTheme="majorHAnsi" w:hAnsiTheme="majorHAnsi" w:cs="Tahoma"/>
                <w:color w:val="030605"/>
                <w:sz w:val="22"/>
              </w:rPr>
              <w:t>suchościeralna-magnetyczna</w:t>
            </w:r>
            <w:proofErr w:type="spellEnd"/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-blat wzmocniony białą płytą z MDF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 xml:space="preserve">-wyposażony w wielofunkcyjną półkę umiejscowioną z tyłu tablicy, </w:t>
            </w:r>
            <w:r>
              <w:rPr>
                <w:rFonts w:asciiTheme="majorHAnsi" w:hAnsiTheme="majorHAnsi" w:cs="Tahoma"/>
                <w:color w:val="030605"/>
                <w:sz w:val="22"/>
              </w:rPr>
              <w:br/>
              <w:t>-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t>sprężynujący docisk z regulowanym rozstawem bolców do bloków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 dwa wysuwane ramiona do mocowania plansz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-podstawa - trójnożny stojak z regulacją wysokości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-półka na markery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-kolor srebrno granatowy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-rozmiar 72x103</w:t>
            </w:r>
          </w:p>
        </w:tc>
        <w:tc>
          <w:tcPr>
            <w:tcW w:w="4639" w:type="dxa"/>
          </w:tcPr>
          <w:p w:rsidR="002F4B93" w:rsidRPr="007E29BD" w:rsidRDefault="002F4B93" w:rsidP="00FB63AD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533525" cy="2298768"/>
                  <wp:effectExtent l="19050" t="0" r="9525" b="0"/>
                  <wp:docPr id="56" name="Obraz 19" descr="Flip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ipchart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92" cy="230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472B00" w:rsidRPr="008A1BF2" w:rsidRDefault="00472B00" w:rsidP="00472B0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>6</w:t>
            </w:r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4B93"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F4B93" w:rsidRPr="008A1BF2" w:rsidRDefault="002F4B93" w:rsidP="00FB63A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F12E81" w:rsidRPr="008A1BF2" w:rsidRDefault="00F12E81" w:rsidP="00FB63A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F4B93" w:rsidRPr="008A1BF2" w:rsidRDefault="002F4B93" w:rsidP="00FB63A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46" w:type="dxa"/>
          </w:tcPr>
          <w:p w:rsidR="002F4B93" w:rsidRPr="009C604D" w:rsidRDefault="002F4B93" w:rsidP="00BF5481">
            <w:pPr>
              <w:pStyle w:val="Nagwek1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2F4B93" w:rsidRDefault="002F4B93" w:rsidP="00B8771E">
            <w:pPr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2833" w:type="dxa"/>
            <w:gridSpan w:val="2"/>
          </w:tcPr>
          <w:p w:rsidR="002F4B93" w:rsidRPr="00BD288C" w:rsidRDefault="002F4B93" w:rsidP="00B17F2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BD288C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1988" w:type="dxa"/>
          </w:tcPr>
          <w:p w:rsidR="002F4B93" w:rsidRPr="00BD288C" w:rsidRDefault="002F4B93" w:rsidP="00E4007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E144F" w:rsidRPr="007E144F" w:rsidRDefault="007E144F">
      <w:pPr>
        <w:rPr>
          <w:rFonts w:ascii="Times New Roman" w:hAnsi="Times New Roman" w:cs="Times New Roman"/>
          <w:sz w:val="24"/>
        </w:rPr>
      </w:pPr>
    </w:p>
    <w:sectPr w:rsidR="007E144F" w:rsidRPr="007E144F" w:rsidSect="00306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45481B73"/>
    <w:multiLevelType w:val="multilevel"/>
    <w:tmpl w:val="78C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9031D"/>
    <w:multiLevelType w:val="multilevel"/>
    <w:tmpl w:val="629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11400"/>
    <w:multiLevelType w:val="multilevel"/>
    <w:tmpl w:val="011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74970"/>
    <w:multiLevelType w:val="multilevel"/>
    <w:tmpl w:val="3CDC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44F"/>
    <w:rsid w:val="00015260"/>
    <w:rsid w:val="000611F3"/>
    <w:rsid w:val="00075268"/>
    <w:rsid w:val="000C4572"/>
    <w:rsid w:val="000E7363"/>
    <w:rsid w:val="00101C6E"/>
    <w:rsid w:val="0016004C"/>
    <w:rsid w:val="0017018D"/>
    <w:rsid w:val="00190739"/>
    <w:rsid w:val="001A108B"/>
    <w:rsid w:val="001D4DED"/>
    <w:rsid w:val="001E259B"/>
    <w:rsid w:val="001F50F9"/>
    <w:rsid w:val="00204A46"/>
    <w:rsid w:val="00247C93"/>
    <w:rsid w:val="002735ED"/>
    <w:rsid w:val="002F4B93"/>
    <w:rsid w:val="003061DB"/>
    <w:rsid w:val="0033141F"/>
    <w:rsid w:val="00346C95"/>
    <w:rsid w:val="00375FB9"/>
    <w:rsid w:val="0038460B"/>
    <w:rsid w:val="00393CED"/>
    <w:rsid w:val="003C49DF"/>
    <w:rsid w:val="003E1CA0"/>
    <w:rsid w:val="003F7056"/>
    <w:rsid w:val="00414144"/>
    <w:rsid w:val="00417ED3"/>
    <w:rsid w:val="00427E3A"/>
    <w:rsid w:val="00472B00"/>
    <w:rsid w:val="00486F7F"/>
    <w:rsid w:val="00491E23"/>
    <w:rsid w:val="004A6542"/>
    <w:rsid w:val="0050596E"/>
    <w:rsid w:val="0059173F"/>
    <w:rsid w:val="00597F06"/>
    <w:rsid w:val="005B4B2B"/>
    <w:rsid w:val="005C1CAC"/>
    <w:rsid w:val="005C66F4"/>
    <w:rsid w:val="00624DE1"/>
    <w:rsid w:val="00625E36"/>
    <w:rsid w:val="006562A7"/>
    <w:rsid w:val="006817A5"/>
    <w:rsid w:val="006B3BC5"/>
    <w:rsid w:val="006B6F83"/>
    <w:rsid w:val="0072788A"/>
    <w:rsid w:val="007425A8"/>
    <w:rsid w:val="007663B8"/>
    <w:rsid w:val="007671DD"/>
    <w:rsid w:val="007816A1"/>
    <w:rsid w:val="00795BA6"/>
    <w:rsid w:val="007D08AD"/>
    <w:rsid w:val="007D622F"/>
    <w:rsid w:val="007E144F"/>
    <w:rsid w:val="007E29BD"/>
    <w:rsid w:val="00842187"/>
    <w:rsid w:val="00862830"/>
    <w:rsid w:val="008A1BF2"/>
    <w:rsid w:val="008B6250"/>
    <w:rsid w:val="008D5488"/>
    <w:rsid w:val="009020FC"/>
    <w:rsid w:val="00951D64"/>
    <w:rsid w:val="00990C11"/>
    <w:rsid w:val="009C604D"/>
    <w:rsid w:val="009C7A94"/>
    <w:rsid w:val="009D6C64"/>
    <w:rsid w:val="00A0210A"/>
    <w:rsid w:val="00A277EF"/>
    <w:rsid w:val="00A31587"/>
    <w:rsid w:val="00A36B51"/>
    <w:rsid w:val="00A42D9B"/>
    <w:rsid w:val="00AB2815"/>
    <w:rsid w:val="00AE0BF7"/>
    <w:rsid w:val="00B42D86"/>
    <w:rsid w:val="00B56A55"/>
    <w:rsid w:val="00BA50D0"/>
    <w:rsid w:val="00BD288C"/>
    <w:rsid w:val="00BF5481"/>
    <w:rsid w:val="00C65CB0"/>
    <w:rsid w:val="00CA1CDD"/>
    <w:rsid w:val="00CB4CA9"/>
    <w:rsid w:val="00CD2DE0"/>
    <w:rsid w:val="00CE5FD9"/>
    <w:rsid w:val="00D0309A"/>
    <w:rsid w:val="00DE48FF"/>
    <w:rsid w:val="00DF667E"/>
    <w:rsid w:val="00E4007D"/>
    <w:rsid w:val="00ED24AE"/>
    <w:rsid w:val="00EE4A11"/>
    <w:rsid w:val="00EF1C9F"/>
    <w:rsid w:val="00F12E81"/>
    <w:rsid w:val="00F72024"/>
    <w:rsid w:val="00F871D8"/>
    <w:rsid w:val="00F96EBC"/>
    <w:rsid w:val="00FD5096"/>
    <w:rsid w:val="00FE50E9"/>
    <w:rsid w:val="00FF0055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E9"/>
  </w:style>
  <w:style w:type="paragraph" w:styleId="Nagwek1">
    <w:name w:val="heading 1"/>
    <w:basedOn w:val="Normalny"/>
    <w:link w:val="Nagwek1Znak"/>
    <w:uiPriority w:val="9"/>
    <w:qFormat/>
    <w:rsid w:val="00A31587"/>
    <w:pPr>
      <w:spacing w:after="0" w:line="288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1CAC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4A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158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61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1CAC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48FF"/>
    <w:rPr>
      <w:color w:val="0000FF"/>
      <w:u w:val="single"/>
    </w:rPr>
  </w:style>
  <w:style w:type="paragraph" w:customStyle="1" w:styleId="text">
    <w:name w:val="text"/>
    <w:basedOn w:val="Normalny"/>
    <w:rsid w:val="00CE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40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1726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245">
                  <w:marLeft w:val="0"/>
                  <w:marRight w:val="0"/>
                  <w:marTop w:val="0"/>
                  <w:marBottom w:val="30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6511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516">
                  <w:marLeft w:val="195"/>
                  <w:marRight w:val="19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2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9D9"/>
                                <w:left w:val="single" w:sz="6" w:space="0" w:color="DBD9D9"/>
                                <w:bottom w:val="none" w:sz="0" w:space="0" w:color="auto"/>
                                <w:right w:val="single" w:sz="6" w:space="0" w:color="DBD9D9"/>
                              </w:divBdr>
                              <w:divsChild>
                                <w:div w:id="8577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145">
                  <w:marLeft w:val="0"/>
                  <w:marRight w:val="0"/>
                  <w:marTop w:val="0"/>
                  <w:marBottom w:val="0"/>
                  <w:divBdr>
                    <w:top w:val="single" w:sz="6" w:space="5" w:color="E0E5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0130">
                              <w:marLeft w:val="300"/>
                              <w:marRight w:val="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0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768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775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2768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138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50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8770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2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9D9"/>
                                <w:left w:val="single" w:sz="6" w:space="0" w:color="DBD9D9"/>
                                <w:bottom w:val="none" w:sz="0" w:space="0" w:color="auto"/>
                                <w:right w:val="single" w:sz="6" w:space="0" w:color="DBD9D9"/>
                              </w:divBdr>
                              <w:divsChild>
                                <w:div w:id="4216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D9D9"/>
                                        <w:left w:val="single" w:sz="6" w:space="8" w:color="DBD9D9"/>
                                        <w:bottom w:val="single" w:sz="6" w:space="8" w:color="DB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0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irplayplus.pl/files/image_cache/_3db7f37e5371cd5f4560eafbffdd3976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://www.skapiec.pl/img/88157-321-1-philips-hd4646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hyperlink" Target="http://www.ceneo.pl/1554641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7A8C-AD78-4707-A58E-E78FF904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 USER</cp:lastModifiedBy>
  <cp:revision>4</cp:revision>
  <cp:lastPrinted>2013-08-09T13:27:00Z</cp:lastPrinted>
  <dcterms:created xsi:type="dcterms:W3CDTF">2013-08-09T13:19:00Z</dcterms:created>
  <dcterms:modified xsi:type="dcterms:W3CDTF">2013-08-09T14:23:00Z</dcterms:modified>
</cp:coreProperties>
</file>